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7A06EC" w:rsidRDefault="009830FE" w:rsidP="007A06EC">
      <w:pPr>
        <w:pStyle w:val="2"/>
        <w:ind w:firstLine="142"/>
        <w:jc w:val="left"/>
        <w:rPr>
          <w:rFonts w:ascii="Times New Roman" w:hAnsi="Times New Roman" w:cs="Times New Roman"/>
          <w:sz w:val="26"/>
          <w:szCs w:val="26"/>
        </w:rPr>
      </w:pPr>
      <w:r w:rsidRPr="007A06EC">
        <w:rPr>
          <w:rFonts w:ascii="Times New Roman" w:hAnsi="Times New Roman" w:cs="Times New Roman"/>
          <w:sz w:val="26"/>
          <w:szCs w:val="26"/>
        </w:rPr>
        <w:t>МИНИСТЕР</w:t>
      </w:r>
      <w:r w:rsidR="007A06EC" w:rsidRPr="007A06EC">
        <w:rPr>
          <w:rFonts w:ascii="Times New Roman" w:hAnsi="Times New Roman" w:cs="Times New Roman"/>
          <w:sz w:val="26"/>
          <w:szCs w:val="26"/>
        </w:rPr>
        <w:t xml:space="preserve">СТВО ОБЩЕГО И ПРОФЕССИОНАЛЬНОГО </w:t>
      </w:r>
      <w:r w:rsidRPr="007A06EC">
        <w:rPr>
          <w:rFonts w:ascii="Times New Roman" w:hAnsi="Times New Roman" w:cs="Times New Roman"/>
          <w:sz w:val="26"/>
          <w:szCs w:val="26"/>
        </w:rPr>
        <w:t>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Pr="00DA67A6" w:rsidRDefault="00170E0D">
      <w:pPr>
        <w:jc w:val="center"/>
        <w:rPr>
          <w:sz w:val="24"/>
          <w:szCs w:val="24"/>
          <w:u w:val="single"/>
        </w:rPr>
      </w:pPr>
      <w:r w:rsidRPr="00DA67A6">
        <w:rPr>
          <w:sz w:val="24"/>
          <w:szCs w:val="22"/>
          <w:u w:val="single"/>
        </w:rPr>
        <w:t>08</w:t>
      </w:r>
      <w:r w:rsidRPr="00170E0D">
        <w:rPr>
          <w:sz w:val="24"/>
          <w:szCs w:val="22"/>
          <w:u w:val="single"/>
        </w:rPr>
        <w:t>.10.2014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 w:rsidRPr="00170E0D">
        <w:rPr>
          <w:sz w:val="24"/>
          <w:szCs w:val="24"/>
          <w:u w:val="single"/>
        </w:rPr>
        <w:t>№</w:t>
      </w:r>
      <w:r w:rsidR="00B37F7F" w:rsidRPr="00170E0D">
        <w:rPr>
          <w:sz w:val="24"/>
          <w:u w:val="single"/>
        </w:rPr>
        <w:t xml:space="preserve"> </w:t>
      </w:r>
      <w:r w:rsidRPr="00DA67A6">
        <w:rPr>
          <w:sz w:val="24"/>
          <w:u w:val="single"/>
        </w:rPr>
        <w:t>642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66178B" w:rsidRPr="00410C73" w:rsidRDefault="0066178B" w:rsidP="0066178B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>
        <w:rPr>
          <w:sz w:val="24"/>
        </w:rPr>
        <w:t>б утверждении Положения о государственной экзаменационной комиссии Ростовской области</w:t>
      </w:r>
    </w:p>
    <w:p w:rsidR="0066178B" w:rsidRDefault="0066178B" w:rsidP="0066178B">
      <w:pPr>
        <w:pStyle w:val="1"/>
        <w:spacing w:before="0" w:line="259" w:lineRule="auto"/>
      </w:pPr>
    </w:p>
    <w:p w:rsidR="0066178B" w:rsidRDefault="0066178B" w:rsidP="0066178B">
      <w:pPr>
        <w:pStyle w:val="1"/>
        <w:spacing w:before="0" w:line="259" w:lineRule="auto"/>
      </w:pPr>
      <w:r>
        <w:t>В соответствии со статьёй 59 Федерального закона от 29.12.2012</w:t>
      </w:r>
      <w:r w:rsidR="00565A31">
        <w:t xml:space="preserve"> </w:t>
      </w:r>
      <w:r w:rsidR="00565A31" w:rsidRPr="00565A31">
        <w:t xml:space="preserve">                                </w:t>
      </w:r>
      <w:r w:rsidR="00565A31">
        <w:t>№ 273–</w:t>
      </w:r>
      <w:r>
        <w:t>ФЗ  «Об образовании в Российской Федерации», 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66178B" w:rsidRPr="00F005B8" w:rsidRDefault="0066178B" w:rsidP="0066178B"/>
    <w:p w:rsidR="0066178B" w:rsidRDefault="0066178B" w:rsidP="0066178B">
      <w:pPr>
        <w:pStyle w:val="a7"/>
        <w:spacing w:line="312" w:lineRule="auto"/>
        <w:ind w:firstLine="0"/>
        <w:jc w:val="center"/>
      </w:pPr>
      <w:r>
        <w:t>ПРИКАЗЫВАЮ:</w:t>
      </w:r>
    </w:p>
    <w:p w:rsidR="0066178B" w:rsidRDefault="0066178B" w:rsidP="0066178B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Утвердить Положение о государственной экзаменационной комиссии Ростовской области (приложение).</w:t>
      </w:r>
    </w:p>
    <w:p w:rsidR="0066178B" w:rsidRDefault="0066178B" w:rsidP="0066178B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 xml:space="preserve">Сектору </w:t>
      </w:r>
      <w:r w:rsidRPr="00F24EA7">
        <w:rPr>
          <w:bCs/>
        </w:rPr>
        <w:t>мониторинга и обеспече</w:t>
      </w:r>
      <w:r>
        <w:rPr>
          <w:bCs/>
        </w:rPr>
        <w:t xml:space="preserve">ния проведения государственной </w:t>
      </w:r>
      <w:r w:rsidRPr="00F24EA7">
        <w:rPr>
          <w:bCs/>
        </w:rPr>
        <w:t>итого</w:t>
      </w:r>
      <w:r>
        <w:rPr>
          <w:bCs/>
        </w:rPr>
        <w:t>вой</w:t>
      </w:r>
      <w:r w:rsidR="00565A31">
        <w:rPr>
          <w:bCs/>
        </w:rPr>
        <w:t xml:space="preserve"> аттестации обучающихся (В.В. Тарасов</w:t>
      </w:r>
      <w:r w:rsidRPr="00F24EA7">
        <w:rPr>
          <w:bCs/>
        </w:rPr>
        <w:t xml:space="preserve">) в течение </w:t>
      </w:r>
      <w:r>
        <w:rPr>
          <w:bCs/>
        </w:rPr>
        <w:t>пяти</w:t>
      </w:r>
      <w:r w:rsidRPr="00F24EA7">
        <w:rPr>
          <w:bCs/>
        </w:rPr>
        <w:t xml:space="preserve"> </w:t>
      </w:r>
      <w:r>
        <w:rPr>
          <w:bCs/>
        </w:rPr>
        <w:t xml:space="preserve">рабочих </w:t>
      </w:r>
      <w:r w:rsidRPr="00F24EA7">
        <w:rPr>
          <w:bCs/>
        </w:rPr>
        <w:t xml:space="preserve">дней </w:t>
      </w:r>
      <w:proofErr w:type="gramStart"/>
      <w:r w:rsidRPr="00F24EA7">
        <w:rPr>
          <w:bCs/>
        </w:rPr>
        <w:t>с даты подписания</w:t>
      </w:r>
      <w:proofErr w:type="gramEnd"/>
      <w:r w:rsidRPr="00F24EA7">
        <w:rPr>
          <w:bCs/>
        </w:rPr>
        <w:t xml:space="preserve"> </w:t>
      </w:r>
      <w:r>
        <w:rPr>
          <w:bCs/>
        </w:rPr>
        <w:t xml:space="preserve">данного приказа </w:t>
      </w:r>
      <w:r w:rsidRPr="00F24EA7">
        <w:rPr>
          <w:bCs/>
        </w:rPr>
        <w:t xml:space="preserve">разместить </w:t>
      </w:r>
      <w:r>
        <w:rPr>
          <w:bCs/>
        </w:rPr>
        <w:t>его</w:t>
      </w:r>
      <w:r w:rsidRPr="00F24EA7">
        <w:rPr>
          <w:bCs/>
        </w:rPr>
        <w:t xml:space="preserve"> на официальном сайте мин</w:t>
      </w:r>
      <w:r w:rsidR="00565A31">
        <w:rPr>
          <w:bCs/>
        </w:rPr>
        <w:t>образования Ростовской области</w:t>
      </w:r>
      <w:r w:rsidRPr="00F24EA7">
        <w:rPr>
          <w:bCs/>
        </w:rPr>
        <w:t xml:space="preserve"> в информационно-телекоммуникационной сети </w:t>
      </w:r>
      <w:r w:rsidR="00565A31">
        <w:rPr>
          <w:bCs/>
        </w:rPr>
        <w:t>«</w:t>
      </w:r>
      <w:r w:rsidRPr="00F24EA7">
        <w:rPr>
          <w:bCs/>
        </w:rPr>
        <w:t>Интернет</w:t>
      </w:r>
      <w:r w:rsidR="00565A31">
        <w:rPr>
          <w:bCs/>
        </w:rPr>
        <w:t>»</w:t>
      </w:r>
      <w:r>
        <w:t>.</w:t>
      </w:r>
    </w:p>
    <w:p w:rsidR="0066178B" w:rsidRDefault="0066178B" w:rsidP="0066178B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Приказ министерства общего и профессионального образования Ростовской области от 14.03.2014 №128 «Об утверждении Положения о государственной экзаменационной комиссии Ростовской области» считать утратившим силу.</w:t>
      </w:r>
    </w:p>
    <w:p w:rsidR="0066178B" w:rsidRDefault="0066178B" w:rsidP="0066178B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</w:t>
      </w:r>
      <w:r>
        <w:rPr>
          <w:bCs/>
        </w:rPr>
        <w:t>оставляю за собой.</w:t>
      </w:r>
      <w:r>
        <w:t xml:space="preserve"> </w:t>
      </w:r>
    </w:p>
    <w:p w:rsidR="0066178B" w:rsidRDefault="0066178B" w:rsidP="0066178B">
      <w:pPr>
        <w:pStyle w:val="a7"/>
        <w:ind w:firstLine="567"/>
        <w:jc w:val="both"/>
      </w:pPr>
    </w:p>
    <w:p w:rsidR="0066178B" w:rsidRDefault="0066178B" w:rsidP="00565A31">
      <w:pPr>
        <w:pStyle w:val="a7"/>
        <w:ind w:firstLine="0"/>
        <w:jc w:val="both"/>
      </w:pPr>
    </w:p>
    <w:p w:rsidR="007A06EC" w:rsidRDefault="007A06EC" w:rsidP="00565A31">
      <w:pPr>
        <w:pStyle w:val="a7"/>
        <w:ind w:firstLine="0"/>
        <w:jc w:val="both"/>
      </w:pPr>
    </w:p>
    <w:p w:rsidR="0066178B" w:rsidRDefault="0066178B" w:rsidP="00565A31">
      <w:pPr>
        <w:pStyle w:val="a7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66178B" w:rsidRDefault="0066178B" w:rsidP="0066178B">
      <w:pPr>
        <w:pStyle w:val="a7"/>
        <w:jc w:val="both"/>
      </w:pPr>
    </w:p>
    <w:p w:rsidR="0066178B" w:rsidRDefault="0066178B" w:rsidP="0066178B">
      <w:pPr>
        <w:pStyle w:val="a7"/>
        <w:jc w:val="both"/>
      </w:pPr>
    </w:p>
    <w:p w:rsidR="00565A31" w:rsidRDefault="00565A31" w:rsidP="0066178B">
      <w:pPr>
        <w:pStyle w:val="a7"/>
        <w:ind w:firstLine="0"/>
        <w:jc w:val="both"/>
      </w:pPr>
    </w:p>
    <w:p w:rsidR="007A06EC" w:rsidRDefault="007A06EC" w:rsidP="0066178B">
      <w:pPr>
        <w:pStyle w:val="a7"/>
        <w:ind w:firstLine="0"/>
        <w:jc w:val="both"/>
      </w:pPr>
    </w:p>
    <w:p w:rsidR="007A06EC" w:rsidRPr="00756B44" w:rsidRDefault="007A06EC" w:rsidP="0066178B">
      <w:pPr>
        <w:pStyle w:val="a7"/>
        <w:ind w:firstLine="0"/>
        <w:jc w:val="both"/>
      </w:pPr>
    </w:p>
    <w:p w:rsidR="0066178B" w:rsidRDefault="0066178B" w:rsidP="0066178B">
      <w:pPr>
        <w:pStyle w:val="a3"/>
        <w:tabs>
          <w:tab w:val="clear" w:pos="4153"/>
          <w:tab w:val="clear" w:pos="8306"/>
        </w:tabs>
      </w:pPr>
      <w:r>
        <w:t xml:space="preserve">Приказ подготовлен сектором мониторинга и обеспечения проведения </w:t>
      </w:r>
    </w:p>
    <w:p w:rsidR="0066178B" w:rsidRDefault="00565A31" w:rsidP="0066178B">
      <w:pPr>
        <w:pStyle w:val="a3"/>
        <w:tabs>
          <w:tab w:val="clear" w:pos="4153"/>
          <w:tab w:val="clear" w:pos="8306"/>
        </w:tabs>
      </w:pPr>
      <w:r>
        <w:t>государственной итоговой</w:t>
      </w:r>
      <w:r w:rsidR="0066178B">
        <w:t xml:space="preserve"> аттестации </w:t>
      </w:r>
      <w:proofErr w:type="gramStart"/>
      <w:r w:rsidR="0066178B">
        <w:t>обучающихся</w:t>
      </w:r>
      <w:proofErr w:type="gramEnd"/>
      <w:r w:rsidR="0066178B">
        <w:t>,</w:t>
      </w:r>
    </w:p>
    <w:p w:rsidR="007A06EC" w:rsidRDefault="0066178B" w:rsidP="0066178B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p w:rsidR="0066178B" w:rsidRDefault="0066178B" w:rsidP="0066178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6178B" w:rsidRDefault="0066178B" w:rsidP="006617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минобразования </w:t>
      </w:r>
      <w:r w:rsidR="007A06EC"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t>области</w:t>
      </w:r>
    </w:p>
    <w:p w:rsidR="0066178B" w:rsidRPr="00227A8A" w:rsidRDefault="007A06EC" w:rsidP="0066178B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A67A6">
        <w:rPr>
          <w:sz w:val="24"/>
          <w:szCs w:val="24"/>
        </w:rPr>
        <w:t xml:space="preserve"> </w:t>
      </w:r>
      <w:r w:rsidR="00DA67A6" w:rsidRPr="00B70D7D">
        <w:rPr>
          <w:sz w:val="24"/>
          <w:szCs w:val="24"/>
          <w:u w:val="single"/>
        </w:rPr>
        <w:t xml:space="preserve">08.10.2014 </w:t>
      </w:r>
      <w:r w:rsidR="0066178B" w:rsidRPr="00B70D7D">
        <w:rPr>
          <w:sz w:val="24"/>
          <w:szCs w:val="24"/>
          <w:u w:val="single"/>
        </w:rPr>
        <w:t xml:space="preserve"> № </w:t>
      </w:r>
      <w:r w:rsidR="00DA67A6" w:rsidRPr="00B70D7D">
        <w:rPr>
          <w:sz w:val="24"/>
          <w:szCs w:val="24"/>
          <w:u w:val="single"/>
        </w:rPr>
        <w:t>642</w:t>
      </w:r>
    </w:p>
    <w:p w:rsidR="0066178B" w:rsidRPr="009F08D6" w:rsidRDefault="0066178B" w:rsidP="0066178B">
      <w:pPr>
        <w:jc w:val="right"/>
        <w:rPr>
          <w:sz w:val="24"/>
          <w:szCs w:val="24"/>
        </w:rPr>
      </w:pPr>
    </w:p>
    <w:p w:rsidR="0066178B" w:rsidRDefault="0066178B" w:rsidP="0066178B">
      <w:pPr>
        <w:jc w:val="center"/>
        <w:rPr>
          <w:sz w:val="28"/>
          <w:szCs w:val="28"/>
        </w:rPr>
      </w:pPr>
    </w:p>
    <w:p w:rsidR="0066178B" w:rsidRDefault="0066178B" w:rsidP="006617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66178B" w:rsidRDefault="0066178B" w:rsidP="006617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экзаменационной комиссии Ростовской области  </w:t>
      </w:r>
    </w:p>
    <w:p w:rsidR="0066178B" w:rsidRDefault="0066178B" w:rsidP="0066178B">
      <w:pPr>
        <w:jc w:val="center"/>
        <w:rPr>
          <w:sz w:val="28"/>
          <w:szCs w:val="28"/>
        </w:rPr>
      </w:pPr>
    </w:p>
    <w:p w:rsidR="0066178B" w:rsidRDefault="0066178B" w:rsidP="0066178B">
      <w:pPr>
        <w:pStyle w:val="af1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государственной экзаменационной комиссии Ростовской области (далее – Положение) разработано в соответствии с Федеральным зак</w:t>
      </w:r>
      <w:r w:rsidR="007A06EC">
        <w:rPr>
          <w:rFonts w:ascii="Times New Roman" w:hAnsi="Times New Roman"/>
          <w:sz w:val="28"/>
          <w:szCs w:val="28"/>
        </w:rPr>
        <w:t>оном от 29.12.2012 № 273–</w:t>
      </w:r>
      <w:r>
        <w:rPr>
          <w:rFonts w:ascii="Times New Roman" w:hAnsi="Times New Roman"/>
          <w:sz w:val="28"/>
          <w:szCs w:val="28"/>
        </w:rPr>
        <w:t xml:space="preserve">ФЗ  </w:t>
      </w:r>
      <w:r w:rsidR="007A06E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№1400.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определяет цели, порядок формирования и структуру государственной экзаменационной комиссии Ростовской области </w:t>
      </w:r>
      <w:r w:rsidR="007A06E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(далее – ГЭК), полномочия и функции, порядок работы ГЭК, а также права и обязанности членов ГЭК.</w:t>
      </w:r>
    </w:p>
    <w:p w:rsidR="0066178B" w:rsidRDefault="0066178B" w:rsidP="0066178B">
      <w:pPr>
        <w:pStyle w:val="a7"/>
        <w:tabs>
          <w:tab w:val="left" w:pos="0"/>
        </w:tabs>
        <w:jc w:val="both"/>
      </w:pPr>
      <w:r>
        <w:t xml:space="preserve">1.3. </w:t>
      </w:r>
      <w:proofErr w:type="gramStart"/>
      <w:r>
        <w:t xml:space="preserve">ГЭК создается </w:t>
      </w:r>
      <w:r w:rsidR="007858B3">
        <w:t xml:space="preserve">министерством общего и профессионального образования Ростовской области (далее – министерство) </w:t>
      </w:r>
      <w:r>
        <w:t>в целях организации и координации работ по подготовке и проведению государственной итоговой аттестации по образовательным программам среднего общего образования (далее – ГИА) на территории Ростовской области</w:t>
      </w:r>
      <w:r>
        <w:rPr>
          <w:color w:val="000000"/>
          <w:spacing w:val="-3"/>
        </w:rPr>
        <w:t>, а также для обеспечения соблюдения прав участников ГИА при проведении ГИА</w:t>
      </w:r>
      <w:r w:rsidR="000C38FF">
        <w:rPr>
          <w:color w:val="000000"/>
          <w:spacing w:val="-3"/>
        </w:rPr>
        <w:t>, в том числе выпускников прошлых лет</w:t>
      </w:r>
      <w:r>
        <w:t>.</w:t>
      </w:r>
      <w:proofErr w:type="gramEnd"/>
    </w:p>
    <w:p w:rsidR="0066178B" w:rsidRPr="00756B44" w:rsidRDefault="0066178B" w:rsidP="0066178B">
      <w:pPr>
        <w:pStyle w:val="a7"/>
        <w:tabs>
          <w:tab w:val="left" w:pos="0"/>
        </w:tabs>
        <w:jc w:val="both"/>
        <w:rPr>
          <w:color w:val="000000"/>
          <w:spacing w:val="-3"/>
        </w:rPr>
      </w:pPr>
    </w:p>
    <w:p w:rsidR="0066178B" w:rsidRDefault="0066178B" w:rsidP="0066178B">
      <w:pPr>
        <w:pStyle w:val="af1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Порядок формирования и структура ГЭК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858B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ГЭК формируется из представителей органов государственной власти Ростовской области, министерства, </w:t>
      </w:r>
      <w:r w:rsidR="004679B4">
        <w:rPr>
          <w:sz w:val="28"/>
          <w:szCs w:val="28"/>
        </w:rPr>
        <w:t>Региональной службы по надзору и контролю в сфере образования Ростовской области</w:t>
      </w:r>
      <w:r w:rsidR="00FD18FC">
        <w:rPr>
          <w:sz w:val="28"/>
          <w:szCs w:val="28"/>
        </w:rPr>
        <w:t xml:space="preserve"> </w:t>
      </w:r>
      <w:r w:rsidR="004B0629" w:rsidRPr="004B0629">
        <w:rPr>
          <w:sz w:val="28"/>
          <w:szCs w:val="28"/>
        </w:rPr>
        <w:t xml:space="preserve">                                            </w:t>
      </w:r>
      <w:r w:rsidR="00FD18FC">
        <w:rPr>
          <w:sz w:val="28"/>
          <w:szCs w:val="28"/>
        </w:rPr>
        <w:t xml:space="preserve">(далее – </w:t>
      </w:r>
      <w:proofErr w:type="spellStart"/>
      <w:r w:rsidR="00FD18FC">
        <w:rPr>
          <w:sz w:val="28"/>
          <w:szCs w:val="28"/>
        </w:rPr>
        <w:t>Ростобрнадзор</w:t>
      </w:r>
      <w:proofErr w:type="spellEnd"/>
      <w:r w:rsidR="00FD18FC">
        <w:rPr>
          <w:sz w:val="28"/>
          <w:szCs w:val="28"/>
        </w:rPr>
        <w:t>)</w:t>
      </w:r>
      <w:r w:rsidR="00467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местного самоуправления, организаций, осуществляющих образовательную деятельность и расположенных на территории Ростовской области, научных объединений и иных организаций и объединений, представителей Федеральной службы по надзору в сфере образования и науки (далее – Рособрнадзор). </w:t>
      </w:r>
      <w:proofErr w:type="gramEnd"/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органов исполнительной власти Ростовской области, </w:t>
      </w:r>
      <w:proofErr w:type="spellStart"/>
      <w:r w:rsidR="000353BE">
        <w:rPr>
          <w:sz w:val="28"/>
          <w:szCs w:val="28"/>
        </w:rPr>
        <w:t>Ростобрнадзора</w:t>
      </w:r>
      <w:proofErr w:type="spellEnd"/>
      <w:r w:rsidR="00467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местного самоуправления, организаций, осуществляющих образовательную деятельность и расположенных на территории Ростовской области, научных объединений и иных организаций и объединений, представителей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включаются в состав ГЭК по согласованию с соответствующими органами и организациями.</w:t>
      </w:r>
    </w:p>
    <w:p w:rsidR="004679B4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7858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состав ГЭК входят председатель ГЭК, заместител</w:t>
      </w:r>
      <w:r w:rsidR="007A06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председателя ГЭК, ответственный секретарь ГЭК, члены ГЭК. В составе ГЭК из числа членов ГЭК формируется президиум ГЭК, который наделяется полномочиями коллегиального принятия решения</w:t>
      </w:r>
      <w:r w:rsidR="000353BE">
        <w:rPr>
          <w:rFonts w:ascii="Times New Roman" w:hAnsi="Times New Roman"/>
          <w:sz w:val="28"/>
          <w:szCs w:val="28"/>
        </w:rPr>
        <w:t>.</w:t>
      </w:r>
    </w:p>
    <w:p w:rsidR="0066178B" w:rsidRDefault="0066178B" w:rsidP="007A06EC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президиума ГЭК является председатель ГЭК.</w:t>
      </w:r>
    </w:p>
    <w:p w:rsidR="0066178B" w:rsidRDefault="0066178B" w:rsidP="007A06EC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Количественный состав президиума ГЭК устанавливается до 19 человек.</w:t>
      </w:r>
    </w:p>
    <w:p w:rsidR="004679B4" w:rsidRDefault="0066178B" w:rsidP="004679B4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Председатель ГЭК утверждается Рособрнадзором, персональный состав ГЭК утверждается министерством после согласования с Рособрнадзором. Персональный состав президиума ГЭК утверждается  министерством.</w:t>
      </w:r>
    </w:p>
    <w:p w:rsidR="004679B4" w:rsidRDefault="004679B4" w:rsidP="004679B4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и координацию деятельности ГЭК осуществляет председатель ГЭК.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37C4C">
        <w:rPr>
          <w:rFonts w:ascii="Times New Roman" w:hAnsi="Times New Roman"/>
          <w:sz w:val="28"/>
          <w:szCs w:val="28"/>
        </w:rPr>
        <w:t>Срок полномочий утверждённого персонального состава ГЭК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C4C">
        <w:rPr>
          <w:rFonts w:ascii="Times New Roman" w:hAnsi="Times New Roman"/>
          <w:sz w:val="28"/>
          <w:szCs w:val="28"/>
        </w:rPr>
        <w:t>составляет один год и прекращается с момента утверждения</w:t>
      </w:r>
      <w:r>
        <w:rPr>
          <w:rFonts w:ascii="Times New Roman" w:hAnsi="Times New Roman"/>
          <w:sz w:val="28"/>
          <w:szCs w:val="28"/>
        </w:rPr>
        <w:t xml:space="preserve"> Рособрнадзором нового председателя ГЭК и согласования состава ГЭК. 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ГЭК своим решением может создавать комиссии (подкомиссии). Полномочия, функции, состав и сроки работы комиссий (подкомиссий) ГЭК</w:t>
      </w:r>
      <w:r w:rsidR="000353BE">
        <w:rPr>
          <w:rFonts w:ascii="Times New Roman" w:hAnsi="Times New Roman"/>
          <w:sz w:val="28"/>
          <w:szCs w:val="28"/>
        </w:rPr>
        <w:t>,</w:t>
      </w:r>
      <w:r w:rsidR="00FD18FC">
        <w:rPr>
          <w:rFonts w:ascii="Times New Roman" w:hAnsi="Times New Roman"/>
          <w:sz w:val="28"/>
          <w:szCs w:val="28"/>
        </w:rPr>
        <w:t xml:space="preserve"> положения об этих комиссиях (подкомиссиях)</w:t>
      </w:r>
      <w:r>
        <w:rPr>
          <w:rFonts w:ascii="Times New Roman" w:hAnsi="Times New Roman"/>
          <w:sz w:val="28"/>
          <w:szCs w:val="28"/>
        </w:rPr>
        <w:t xml:space="preserve"> утверждаются министерством.</w:t>
      </w:r>
    </w:p>
    <w:p w:rsidR="0066178B" w:rsidRPr="005220C5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58B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Положение о ГЭК публикуется на официальном сайте министерства в информационно-телекоммуникационной сети </w:t>
      </w:r>
      <w:r w:rsidR="007A06E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7A06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6178B" w:rsidRDefault="0066178B" w:rsidP="0066178B">
      <w:pPr>
        <w:pStyle w:val="af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6178B" w:rsidRDefault="0066178B" w:rsidP="0066178B">
      <w:pPr>
        <w:pStyle w:val="af1"/>
        <w:numPr>
          <w:ilvl w:val="0"/>
          <w:numId w:val="7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и функции ГЭК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рамках организации и координации работ по подготовке и проведению ГИА на территории Ростовской области ГЭК осуществляет следующие полномочия: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координирует работу по подготовке и проведению ГИА на территории Ростовской области;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8FC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соблюдение установленного порядка проведения ГИА на территории Ростовской области;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D18FC">
        <w:rPr>
          <w:sz w:val="28"/>
          <w:szCs w:val="28"/>
        </w:rPr>
        <w:t>рганизует</w:t>
      </w:r>
      <w:r w:rsidR="00FC4885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 xml:space="preserve"> прав </w:t>
      </w:r>
      <w:r w:rsidR="000C38FF">
        <w:rPr>
          <w:sz w:val="28"/>
          <w:szCs w:val="28"/>
        </w:rPr>
        <w:t>участников ГИА, в том числе выпускников прошлых лет п</w:t>
      </w:r>
      <w:r>
        <w:rPr>
          <w:sz w:val="28"/>
          <w:szCs w:val="28"/>
        </w:rPr>
        <w:t>ри проведении ГИА.</w:t>
      </w:r>
    </w:p>
    <w:p w:rsidR="0066178B" w:rsidRPr="00F37C4C" w:rsidRDefault="0066178B" w:rsidP="0066178B">
      <w:pPr>
        <w:pStyle w:val="af1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C4C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>
        <w:rPr>
          <w:rFonts w:ascii="Times New Roman" w:hAnsi="Times New Roman"/>
          <w:sz w:val="28"/>
          <w:szCs w:val="28"/>
        </w:rPr>
        <w:t>ГИА</w:t>
      </w:r>
      <w:r w:rsidRPr="00F37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Ростовской области президиум </w:t>
      </w:r>
      <w:r w:rsidRPr="00F37C4C">
        <w:rPr>
          <w:rFonts w:ascii="Times New Roman" w:hAnsi="Times New Roman"/>
          <w:sz w:val="28"/>
          <w:szCs w:val="28"/>
        </w:rPr>
        <w:t xml:space="preserve">ГЭК осуществляет следующие </w:t>
      </w:r>
      <w:r>
        <w:rPr>
          <w:rFonts w:ascii="Times New Roman" w:hAnsi="Times New Roman"/>
          <w:sz w:val="28"/>
          <w:szCs w:val="28"/>
        </w:rPr>
        <w:t>полномочия</w:t>
      </w:r>
      <w:r w:rsidRPr="00F37C4C">
        <w:rPr>
          <w:rFonts w:ascii="Times New Roman" w:hAnsi="Times New Roman"/>
          <w:sz w:val="28"/>
          <w:szCs w:val="28"/>
        </w:rPr>
        <w:t>: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A335C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органами, осуществляющими упр</w:t>
      </w:r>
      <w:r w:rsidR="007A06EC">
        <w:rPr>
          <w:sz w:val="28"/>
          <w:szCs w:val="28"/>
        </w:rPr>
        <w:t xml:space="preserve">авление </w:t>
      </w:r>
      <w:r>
        <w:rPr>
          <w:sz w:val="28"/>
          <w:szCs w:val="28"/>
        </w:rPr>
        <w:t>в сфере образования различных уровней, образовательными организациями, организациями, осуществляющими научно-методическое, организационное и технологическое сопровождение ГИА,</w:t>
      </w:r>
    </w:p>
    <w:p w:rsidR="0066178B" w:rsidRDefault="0066178B" w:rsidP="007A0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общественными наблюдателями</w:t>
      </w:r>
      <w:r w:rsidR="004A33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6178B" w:rsidRDefault="0066178B" w:rsidP="007A0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конфликтной комиссией, </w:t>
      </w:r>
    </w:p>
    <w:p w:rsidR="0066178B" w:rsidRDefault="0066178B" w:rsidP="00661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советом ректоров образовательных организаций высшего образования, расположенных на территории Ростовской области</w:t>
      </w:r>
      <w:r w:rsidR="000353B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35C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предложения министерства:</w:t>
      </w:r>
    </w:p>
    <w:p w:rsidR="00FD18FC" w:rsidRDefault="00FD18FC" w:rsidP="00FD18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составу областных предметных комиссий (подкомиссий) по учебным предметам </w:t>
      </w:r>
      <w:r w:rsidR="000353BE">
        <w:rPr>
          <w:sz w:val="28"/>
          <w:szCs w:val="28"/>
        </w:rPr>
        <w:t xml:space="preserve">(далее – предметная комиссия) </w:t>
      </w:r>
      <w:r>
        <w:rPr>
          <w:sz w:val="28"/>
          <w:szCs w:val="28"/>
        </w:rPr>
        <w:t>из числа специалистов, рекомендованных председателями предметных комиссий к работе в качестве экспертов, в том числе предложения председателей предметных комиссий по кандидатурам экспертов предметных комиссий, направляемых для включения в состав</w:t>
      </w:r>
      <w:r w:rsidR="007858B3">
        <w:rPr>
          <w:sz w:val="28"/>
          <w:szCs w:val="28"/>
        </w:rPr>
        <w:t xml:space="preserve"> предметных</w:t>
      </w:r>
      <w:r>
        <w:rPr>
          <w:sz w:val="28"/>
          <w:szCs w:val="28"/>
        </w:rPr>
        <w:t xml:space="preserve"> комиссий, создаваемых Рособрнадзором,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местам регистрации заявлений на сдачу ГИА,</w:t>
      </w:r>
      <w:r w:rsidR="000C38FF">
        <w:rPr>
          <w:sz w:val="28"/>
          <w:szCs w:val="28"/>
        </w:rPr>
        <w:t xml:space="preserve"> в том числе выпускников прошлых лет</w:t>
      </w:r>
      <w:r w:rsidR="00AD10DA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местам расположения пунктов проведения экзаменов (далее – ППЭ) и распределения между ними </w:t>
      </w:r>
      <w:r w:rsidR="003F7167">
        <w:rPr>
          <w:sz w:val="28"/>
          <w:szCs w:val="28"/>
        </w:rPr>
        <w:t>участников ГИА</w:t>
      </w:r>
      <w:r w:rsidR="000C38FF">
        <w:rPr>
          <w:sz w:val="28"/>
          <w:szCs w:val="28"/>
        </w:rPr>
        <w:t>, в том числе выпускников прошлых лет</w:t>
      </w:r>
      <w:r>
        <w:rPr>
          <w:sz w:val="28"/>
          <w:szCs w:val="28"/>
        </w:rPr>
        <w:t>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персональному составу руководителей и организаторов ППЭ по каждому учебному предмету (далее – организаторов);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составу технических специалистов и ассистентов для лиц с ограниченными возможностями здоровья (далее – ОВЗ), детей-инвалидов, инвалидов, лиц, обучавшихся по состоянию здоровья на дому</w:t>
      </w:r>
      <w:r w:rsidR="004A335C">
        <w:rPr>
          <w:sz w:val="28"/>
          <w:szCs w:val="28"/>
        </w:rPr>
        <w:t>,</w:t>
      </w:r>
      <w:r>
        <w:rPr>
          <w:sz w:val="28"/>
          <w:szCs w:val="28"/>
        </w:rPr>
        <w:t xml:space="preserve">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нуждающихся в длительном лечении;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решение: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</w:t>
      </w:r>
      <w:r w:rsidR="000F1376">
        <w:rPr>
          <w:sz w:val="28"/>
          <w:szCs w:val="28"/>
        </w:rPr>
        <w:t xml:space="preserve">государственным бюджетным учреждением Ростовской области «Ростовский областной центр обработки информации в сфере образования» (далее – </w:t>
      </w:r>
      <w:r>
        <w:rPr>
          <w:sz w:val="28"/>
          <w:szCs w:val="28"/>
        </w:rPr>
        <w:t>РОЦОИСО</w:t>
      </w:r>
      <w:r w:rsidR="000F1376">
        <w:rPr>
          <w:sz w:val="28"/>
          <w:szCs w:val="28"/>
        </w:rPr>
        <w:t>)</w:t>
      </w:r>
      <w:r>
        <w:rPr>
          <w:sz w:val="28"/>
          <w:szCs w:val="28"/>
        </w:rPr>
        <w:t xml:space="preserve"> автоматизированного распределения </w:t>
      </w:r>
      <w:r w:rsidR="003F7167">
        <w:rPr>
          <w:sz w:val="28"/>
          <w:szCs w:val="28"/>
        </w:rPr>
        <w:t>участников ГИА</w:t>
      </w:r>
      <w:r w:rsidR="000F1376">
        <w:rPr>
          <w:sz w:val="28"/>
          <w:szCs w:val="28"/>
        </w:rPr>
        <w:t>, выпускников прошлых лет,</w:t>
      </w:r>
      <w:r>
        <w:rPr>
          <w:sz w:val="28"/>
          <w:szCs w:val="28"/>
        </w:rPr>
        <w:t xml:space="preserve"> организато</w:t>
      </w:r>
      <w:r w:rsidR="00AD10DA">
        <w:rPr>
          <w:sz w:val="28"/>
          <w:szCs w:val="28"/>
        </w:rPr>
        <w:t>ров в ППЭ</w:t>
      </w:r>
      <w:r w:rsidR="007858B3">
        <w:rPr>
          <w:sz w:val="28"/>
          <w:szCs w:val="28"/>
        </w:rPr>
        <w:t xml:space="preserve"> </w:t>
      </w:r>
      <w:r>
        <w:rPr>
          <w:sz w:val="28"/>
          <w:szCs w:val="28"/>
        </w:rPr>
        <w:t>по аудиториям ППЭ</w:t>
      </w:r>
      <w:r w:rsidR="007858B3">
        <w:rPr>
          <w:sz w:val="28"/>
          <w:szCs w:val="28"/>
        </w:rPr>
        <w:t xml:space="preserve"> по каждому учебному предмету</w:t>
      </w:r>
      <w:r>
        <w:rPr>
          <w:sz w:val="28"/>
          <w:szCs w:val="28"/>
        </w:rPr>
        <w:t>;</w:t>
      </w:r>
    </w:p>
    <w:p w:rsidR="005A66C8" w:rsidRDefault="005A66C8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готовности ППЭ до 31 марта;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утвержд</w:t>
      </w:r>
      <w:r w:rsidR="003F7167">
        <w:rPr>
          <w:sz w:val="28"/>
          <w:szCs w:val="28"/>
        </w:rPr>
        <w:t>ению</w:t>
      </w:r>
      <w:r>
        <w:rPr>
          <w:sz w:val="28"/>
          <w:szCs w:val="28"/>
        </w:rPr>
        <w:t xml:space="preserve"> расчёт</w:t>
      </w:r>
      <w:r w:rsidR="003F7167">
        <w:rPr>
          <w:sz w:val="28"/>
          <w:szCs w:val="28"/>
        </w:rPr>
        <w:t>а</w:t>
      </w:r>
      <w:r>
        <w:rPr>
          <w:sz w:val="28"/>
          <w:szCs w:val="28"/>
        </w:rPr>
        <w:t xml:space="preserve"> окончательных баллов </w:t>
      </w:r>
      <w:r w:rsidR="003F7167">
        <w:rPr>
          <w:sz w:val="28"/>
          <w:szCs w:val="28"/>
        </w:rPr>
        <w:t xml:space="preserve">участнику ГИА за </w:t>
      </w:r>
      <w:r>
        <w:rPr>
          <w:sz w:val="28"/>
          <w:szCs w:val="28"/>
        </w:rPr>
        <w:t>экзаменационн</w:t>
      </w:r>
      <w:r w:rsidR="003F7167">
        <w:rPr>
          <w:sz w:val="28"/>
          <w:szCs w:val="28"/>
        </w:rPr>
        <w:t>ую</w:t>
      </w:r>
      <w:r>
        <w:rPr>
          <w:sz w:val="28"/>
          <w:szCs w:val="28"/>
        </w:rPr>
        <w:t xml:space="preserve"> работ</w:t>
      </w:r>
      <w:r w:rsidR="003F716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F7167">
        <w:rPr>
          <w:sz w:val="28"/>
          <w:szCs w:val="28"/>
        </w:rPr>
        <w:t xml:space="preserve">по образовательным программам среднего общего образования в форме </w:t>
      </w:r>
      <w:r w:rsidR="000C38FF">
        <w:rPr>
          <w:sz w:val="28"/>
          <w:szCs w:val="28"/>
        </w:rPr>
        <w:t xml:space="preserve">государственного выпускного экзамена (далее – </w:t>
      </w:r>
      <w:r>
        <w:rPr>
          <w:sz w:val="28"/>
          <w:szCs w:val="28"/>
        </w:rPr>
        <w:t>ГВЭ</w:t>
      </w:r>
      <w:r w:rsidR="000C38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оборудовании ППЭ системами подавления сигналов подвижной связи;</w:t>
      </w:r>
    </w:p>
    <w:p w:rsidR="00871A44" w:rsidRDefault="00871A44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использовании контрольно-измерительных материалов</w:t>
      </w:r>
      <w:r w:rsidR="00AD10D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(далее </w:t>
      </w:r>
      <w:r w:rsidR="00AD10DA">
        <w:rPr>
          <w:sz w:val="28"/>
          <w:szCs w:val="28"/>
        </w:rPr>
        <w:t xml:space="preserve">- </w:t>
      </w:r>
      <w:r>
        <w:rPr>
          <w:sz w:val="28"/>
          <w:szCs w:val="28"/>
        </w:rPr>
        <w:t>КИМ) на электронных носителях в зашифрованном виде в ППЭ</w:t>
      </w:r>
      <w:r w:rsidR="005A66C8">
        <w:rPr>
          <w:sz w:val="28"/>
          <w:szCs w:val="28"/>
        </w:rPr>
        <w:t>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тиражирования </w:t>
      </w:r>
      <w:r w:rsidR="00871A44">
        <w:rPr>
          <w:sz w:val="28"/>
          <w:szCs w:val="28"/>
        </w:rPr>
        <w:t xml:space="preserve">на бумажных носителях КИМ  и упаковки КИМ для проведения ГИА в форме единого государственного экзамена </w:t>
      </w:r>
      <w:r>
        <w:rPr>
          <w:sz w:val="28"/>
          <w:szCs w:val="28"/>
        </w:rPr>
        <w:t xml:space="preserve">в аудиториях </w:t>
      </w:r>
      <w:r w:rsidR="00871A44">
        <w:rPr>
          <w:sz w:val="28"/>
          <w:szCs w:val="28"/>
        </w:rPr>
        <w:t xml:space="preserve">ППЭ </w:t>
      </w:r>
      <w:r>
        <w:rPr>
          <w:sz w:val="28"/>
          <w:szCs w:val="28"/>
        </w:rPr>
        <w:t xml:space="preserve">в присутствии </w:t>
      </w:r>
      <w:r w:rsidR="003F7167">
        <w:rPr>
          <w:sz w:val="28"/>
          <w:szCs w:val="28"/>
        </w:rPr>
        <w:t>участников ГИА</w:t>
      </w:r>
      <w:r>
        <w:rPr>
          <w:sz w:val="28"/>
          <w:szCs w:val="28"/>
        </w:rPr>
        <w:t>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сканирования экзаменационных работ </w:t>
      </w:r>
      <w:r w:rsidR="003F7167">
        <w:rPr>
          <w:sz w:val="28"/>
          <w:szCs w:val="28"/>
        </w:rPr>
        <w:t xml:space="preserve">участников ГИА </w:t>
      </w:r>
      <w:r>
        <w:rPr>
          <w:sz w:val="28"/>
          <w:szCs w:val="28"/>
        </w:rPr>
        <w:t>в аудиториях ППЭ</w:t>
      </w:r>
      <w:r w:rsidR="00871A44">
        <w:rPr>
          <w:sz w:val="28"/>
          <w:szCs w:val="28"/>
        </w:rPr>
        <w:t xml:space="preserve"> в присутствии участников ГИА, выпускников прошлых лет</w:t>
      </w:r>
      <w:r>
        <w:rPr>
          <w:sz w:val="28"/>
          <w:szCs w:val="28"/>
        </w:rPr>
        <w:t>;</w:t>
      </w:r>
    </w:p>
    <w:p w:rsidR="00935BB6" w:rsidRDefault="00935BB6" w:rsidP="0093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возможной организации обмена экзаменационными работами участников ГИА между субъектами Российской Федерации по согласованию с ГЭК субъектов Российской Федерации (межрегиональная перекрестная проверка) и о необходимости пересмотра результатов участников ГИА на основании итогов перепроверки;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225">
        <w:rPr>
          <w:sz w:val="28"/>
          <w:szCs w:val="28"/>
        </w:rPr>
        <w:t xml:space="preserve">рассматривает акты </w:t>
      </w:r>
      <w:r>
        <w:rPr>
          <w:sz w:val="28"/>
          <w:szCs w:val="28"/>
        </w:rPr>
        <w:t xml:space="preserve">членов ГЭК, направленных в ППЭ, </w:t>
      </w:r>
      <w:r w:rsidR="00BC7225">
        <w:rPr>
          <w:sz w:val="28"/>
          <w:szCs w:val="28"/>
        </w:rPr>
        <w:t>по факту неисправного состояния, отключения средств видеонаблюдения или отсутствия записи видеонаблюдения в аудиториях ППЭ;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вопросы возникновения конфликта интересов в отношении лиц, привлекаемых к проведению ГИА, принимает меры по недопущению возникновения конфликта интересов, в том числе </w:t>
      </w:r>
      <w:r w:rsidR="00EB30D7">
        <w:rPr>
          <w:sz w:val="28"/>
          <w:szCs w:val="28"/>
        </w:rPr>
        <w:t>вносит предложение</w:t>
      </w:r>
      <w:r>
        <w:rPr>
          <w:sz w:val="28"/>
          <w:szCs w:val="28"/>
        </w:rPr>
        <w:t xml:space="preserve"> об отстранении указанных лиц от работы, связанных с проведением ГИА;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376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предложения министерства о переносе сдачи ГИА в другой ППЭ или на другой день, предусмотренный единым расписанием экзаменов, в случае угрозы возникновения чрезвычайных ситуаций;                      </w:t>
      </w:r>
      <w:r w:rsidR="003F71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376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="00EB30D7">
        <w:rPr>
          <w:sz w:val="28"/>
          <w:szCs w:val="28"/>
        </w:rPr>
        <w:t xml:space="preserve">заявления участников ГИА </w:t>
      </w:r>
      <w:r>
        <w:rPr>
          <w:sz w:val="28"/>
          <w:szCs w:val="28"/>
        </w:rPr>
        <w:t xml:space="preserve">о внесении изменений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(далее – РИС) после </w:t>
      </w:r>
      <w:r w:rsidR="00AD10D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1 марта соответствующего года в части изменения участнику ГИА перечня учебных предметов, по которым он планировал сдавать экзамены, в установленном порядке;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0D7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результат</w:t>
      </w:r>
      <w:r w:rsidR="00EB30D7">
        <w:rPr>
          <w:sz w:val="28"/>
          <w:szCs w:val="28"/>
        </w:rPr>
        <w:t>ы</w:t>
      </w:r>
      <w:r>
        <w:rPr>
          <w:sz w:val="28"/>
          <w:szCs w:val="28"/>
        </w:rPr>
        <w:t xml:space="preserve"> ГИА по каждому </w:t>
      </w:r>
      <w:r w:rsidR="003F7167">
        <w:rPr>
          <w:sz w:val="28"/>
          <w:szCs w:val="28"/>
        </w:rPr>
        <w:t>учебному</w:t>
      </w:r>
      <w:r>
        <w:rPr>
          <w:sz w:val="28"/>
          <w:szCs w:val="28"/>
        </w:rPr>
        <w:t xml:space="preserve"> предмету в установленном порядке;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0D7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="00EB30D7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об отмене результатов ГИА </w:t>
      </w:r>
      <w:r w:rsidRPr="0007556C">
        <w:rPr>
          <w:sz w:val="28"/>
          <w:szCs w:val="28"/>
        </w:rPr>
        <w:t xml:space="preserve">по соответствующему учебному предмету </w:t>
      </w:r>
      <w:r w:rsidR="00EB30D7">
        <w:rPr>
          <w:sz w:val="28"/>
          <w:szCs w:val="28"/>
        </w:rPr>
        <w:t>участнику ГИА</w:t>
      </w:r>
      <w:r w:rsidR="00891EC2">
        <w:rPr>
          <w:sz w:val="28"/>
          <w:szCs w:val="28"/>
        </w:rPr>
        <w:t>, выпускнику прошлых лет</w:t>
      </w:r>
      <w:r w:rsidR="00EB30D7">
        <w:rPr>
          <w:sz w:val="28"/>
          <w:szCs w:val="28"/>
        </w:rPr>
        <w:t xml:space="preserve"> </w:t>
      </w:r>
      <w:r w:rsidRPr="0007556C">
        <w:rPr>
          <w:sz w:val="28"/>
          <w:szCs w:val="28"/>
        </w:rPr>
        <w:t>при нал</w:t>
      </w:r>
      <w:r>
        <w:rPr>
          <w:sz w:val="28"/>
          <w:szCs w:val="28"/>
        </w:rPr>
        <w:t>ичии фактов нарушений установленного порядка проведения ГИА;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0FF0">
        <w:rPr>
          <w:sz w:val="28"/>
          <w:szCs w:val="28"/>
        </w:rPr>
        <w:t>рассматривает вопросы</w:t>
      </w:r>
      <w:r>
        <w:rPr>
          <w:sz w:val="28"/>
          <w:szCs w:val="28"/>
        </w:rPr>
        <w:t xml:space="preserve"> о допуске (повторном допуске) участников ГИА</w:t>
      </w:r>
      <w:r w:rsidR="00891EC2">
        <w:rPr>
          <w:sz w:val="28"/>
          <w:szCs w:val="28"/>
        </w:rPr>
        <w:t>, в том числе выпускников прошлых лет</w:t>
      </w:r>
      <w:r w:rsidR="004A25EE">
        <w:rPr>
          <w:sz w:val="28"/>
          <w:szCs w:val="28"/>
        </w:rPr>
        <w:t>,</w:t>
      </w:r>
      <w:r>
        <w:rPr>
          <w:sz w:val="28"/>
          <w:szCs w:val="28"/>
        </w:rPr>
        <w:t xml:space="preserve"> к  сдаче ГИА по соответствующему учебному предмету в текущем году в рамках утвержденного единого расписания проведения ГИА</w:t>
      </w:r>
      <w:r w:rsidR="00935B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178B" w:rsidRPr="0010336F" w:rsidRDefault="0066178B" w:rsidP="0010336F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23D">
        <w:rPr>
          <w:rFonts w:ascii="Times New Roman" w:hAnsi="Times New Roman"/>
          <w:sz w:val="28"/>
          <w:szCs w:val="28"/>
        </w:rPr>
        <w:t xml:space="preserve">Полномочия председателя ГЭК, </w:t>
      </w:r>
      <w:r w:rsidRPr="0010336F">
        <w:rPr>
          <w:rFonts w:ascii="Times New Roman" w:hAnsi="Times New Roman"/>
          <w:sz w:val="28"/>
          <w:szCs w:val="28"/>
        </w:rPr>
        <w:t xml:space="preserve">заместителя председателя ГЭК, ответственного секретаря ГЭК, членов ГЭК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ГЭК возглавляет председатель, утвержд</w:t>
      </w:r>
      <w:r w:rsidR="000F1376">
        <w:rPr>
          <w:sz w:val="28"/>
          <w:szCs w:val="28"/>
        </w:rPr>
        <w:t xml:space="preserve">аемый </w:t>
      </w:r>
      <w:r>
        <w:rPr>
          <w:sz w:val="28"/>
          <w:szCs w:val="28"/>
        </w:rPr>
        <w:t>Рособрнадзором, который осуществляет общее руководство работой ГЭК и его президиума, определяет план работы ГЭК, порядок и график</w:t>
      </w:r>
      <w:r w:rsidRPr="00F65C5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ГЭК и его президиума</w:t>
      </w:r>
      <w:r w:rsidRPr="00F65C51">
        <w:rPr>
          <w:sz w:val="28"/>
          <w:szCs w:val="28"/>
        </w:rPr>
        <w:t>,</w:t>
      </w:r>
      <w:r>
        <w:rPr>
          <w:sz w:val="28"/>
          <w:szCs w:val="28"/>
        </w:rPr>
        <w:t xml:space="preserve"> ведет заседания ГЭК и президиума ГЭК,</w:t>
      </w:r>
      <w:r w:rsidR="00935BB6">
        <w:rPr>
          <w:sz w:val="28"/>
          <w:szCs w:val="28"/>
        </w:rPr>
        <w:t xml:space="preserve"> организует</w:t>
      </w:r>
      <w:r>
        <w:rPr>
          <w:sz w:val="28"/>
          <w:szCs w:val="28"/>
        </w:rPr>
        <w:t xml:space="preserve"> контрол</w:t>
      </w:r>
      <w:r w:rsidR="00935BB6">
        <w:rPr>
          <w:sz w:val="28"/>
          <w:szCs w:val="28"/>
        </w:rPr>
        <w:t>ь</w:t>
      </w:r>
      <w:r>
        <w:rPr>
          <w:sz w:val="28"/>
          <w:szCs w:val="28"/>
        </w:rPr>
        <w:t xml:space="preserve"> исполнени</w:t>
      </w:r>
      <w:r w:rsidR="00935BB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решений ГЭК. </w:t>
      </w:r>
    </w:p>
    <w:p w:rsidR="000F1376" w:rsidRDefault="000F1376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ГЭК:</w:t>
      </w:r>
    </w:p>
    <w:p w:rsidR="000F1376" w:rsidRDefault="000F1376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формирование состава ГЭК и представляет его на согласование в Рособ</w:t>
      </w:r>
      <w:r w:rsidR="00ED2203">
        <w:rPr>
          <w:sz w:val="28"/>
          <w:szCs w:val="28"/>
        </w:rPr>
        <w:t>р</w:t>
      </w:r>
      <w:r>
        <w:rPr>
          <w:sz w:val="28"/>
          <w:szCs w:val="28"/>
        </w:rPr>
        <w:t>надзор;</w:t>
      </w:r>
    </w:p>
    <w:p w:rsidR="000F1376" w:rsidRDefault="000F1376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согласует предложения министерства по персональному составу руководителей и организаторов ППЭ;</w:t>
      </w:r>
    </w:p>
    <w:p w:rsidR="00ED2203" w:rsidRDefault="000F1376" w:rsidP="00E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согласует предложения министерства </w:t>
      </w:r>
      <w:r w:rsidR="00ED2203">
        <w:rPr>
          <w:sz w:val="28"/>
          <w:szCs w:val="28"/>
        </w:rPr>
        <w:t>по составу технических специалистов и ассистентов для лиц с ограниченными возможностями здоровья (далее – ОВЗ), детей-инвалидов, инвалидов, лиц, обучавшихся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</w:t>
      </w:r>
      <w:r w:rsidR="003C381E">
        <w:rPr>
          <w:sz w:val="28"/>
          <w:szCs w:val="28"/>
        </w:rPr>
        <w:t>ные мероприятия</w:t>
      </w:r>
      <w:r w:rsidR="00ED2203">
        <w:rPr>
          <w:sz w:val="28"/>
          <w:szCs w:val="28"/>
        </w:rPr>
        <w:t xml:space="preserve"> </w:t>
      </w:r>
      <w:proofErr w:type="gramStart"/>
      <w:r w:rsidR="00ED2203">
        <w:rPr>
          <w:sz w:val="28"/>
          <w:szCs w:val="28"/>
        </w:rPr>
        <w:t>для</w:t>
      </w:r>
      <w:proofErr w:type="gramEnd"/>
      <w:r w:rsidR="00ED2203">
        <w:rPr>
          <w:sz w:val="28"/>
          <w:szCs w:val="28"/>
        </w:rPr>
        <w:t xml:space="preserve"> нуждающихся в длительном лечении;</w:t>
      </w:r>
    </w:p>
    <w:p w:rsidR="00ED2203" w:rsidRDefault="00ED2203" w:rsidP="00ED22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согласует предложения министерства по местам регистрации заявлений на сдачу ГИА, местам расположения пунктов проведения экзаменов (далее – ППЭ) и распределения между ними участников ГИА</w:t>
      </w:r>
      <w:r w:rsidR="00891EC2">
        <w:rPr>
          <w:sz w:val="28"/>
          <w:szCs w:val="28"/>
        </w:rPr>
        <w:t>, в том числе выпускников прошлых лет</w:t>
      </w:r>
      <w:r>
        <w:rPr>
          <w:sz w:val="28"/>
          <w:szCs w:val="28"/>
        </w:rPr>
        <w:t>;</w:t>
      </w:r>
    </w:p>
    <w:p w:rsidR="000F1376" w:rsidRDefault="00ED2203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формирование состава областных предметных комиссий и представляет на согласование в Рособрнадзор кандидатуры председателей обла</w:t>
      </w:r>
      <w:r w:rsidR="00935BB6">
        <w:rPr>
          <w:sz w:val="28"/>
          <w:szCs w:val="28"/>
        </w:rPr>
        <w:t>стных предметных комиссий</w:t>
      </w:r>
      <w:r>
        <w:rPr>
          <w:sz w:val="28"/>
          <w:szCs w:val="28"/>
        </w:rPr>
        <w:t xml:space="preserve">, определяет кандидатуры </w:t>
      </w:r>
      <w:r w:rsidR="007E235B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областных предметных комиссий, направляемых для включения в состав предметных комиссий, создаваемых Рособрнадзором;</w:t>
      </w:r>
    </w:p>
    <w:p w:rsidR="00ED2203" w:rsidRDefault="00ED2203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направлении членов ГЭК в ППЭ, РОЦОИСО, областные предметные комиссии </w:t>
      </w:r>
      <w:r w:rsidR="0073419D">
        <w:rPr>
          <w:sz w:val="28"/>
          <w:szCs w:val="28"/>
        </w:rPr>
        <w:t>и областную конфликтную комиссию для осуществления контроля проведения ГИА;</w:t>
      </w:r>
    </w:p>
    <w:p w:rsidR="00ED2203" w:rsidRDefault="0073419D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о нарушении установленного порядка проведения ГИА лицами, привлекаемыми  к проведению ГИА, принимает меры по устранению нарушений, в том числе принимает решение об отстранении указанных лиц от работы, связанных с проведением ГИА;</w:t>
      </w:r>
    </w:p>
    <w:p w:rsidR="0073419D" w:rsidRDefault="0073419D" w:rsidP="00935B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после каждого экзамена рассматривает информацию, полученную от членов ГЭК, </w:t>
      </w:r>
      <w:proofErr w:type="spellStart"/>
      <w:r w:rsidR="00935BB6">
        <w:rPr>
          <w:sz w:val="28"/>
          <w:szCs w:val="28"/>
        </w:rPr>
        <w:t>Ростобрнадзора</w:t>
      </w:r>
      <w:proofErr w:type="spellEnd"/>
      <w:r w:rsidR="00935B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5BB6">
        <w:rPr>
          <w:sz w:val="28"/>
          <w:szCs w:val="28"/>
        </w:rPr>
        <w:t xml:space="preserve">общественных наблюдателей, должностных лиц </w:t>
      </w:r>
      <w:proofErr w:type="spellStart"/>
      <w:r w:rsidR="00935BB6">
        <w:rPr>
          <w:sz w:val="28"/>
          <w:szCs w:val="28"/>
        </w:rPr>
        <w:t>Рособрнадзора</w:t>
      </w:r>
      <w:proofErr w:type="spellEnd"/>
      <w:r w:rsidR="00935BB6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 лиц о нарушениях</w:t>
      </w:r>
      <w:r w:rsidR="00F308B2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выявленных при проведении ГИА, принимает меры по противодействию нарушениям установленного порядка проведения ГИА, в том числе организует проведение проверок по фактам нарушений установленного порядка проведения ГИА, принимает решение об отстранении лиц, нарушивших установленный порядок проведения ГИА, от работ, связанных с</w:t>
      </w:r>
      <w:proofErr w:type="gramEnd"/>
      <w:r>
        <w:rPr>
          <w:sz w:val="28"/>
          <w:szCs w:val="28"/>
        </w:rPr>
        <w:t xml:space="preserve"> проведением ГИА;</w:t>
      </w:r>
    </w:p>
    <w:p w:rsidR="0073419D" w:rsidRDefault="0073419D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решения об утверждении, изменении и (или) аннулировании результатов ГИА</w:t>
      </w:r>
      <w:r w:rsidR="00891EC2">
        <w:rPr>
          <w:sz w:val="28"/>
          <w:szCs w:val="28"/>
        </w:rPr>
        <w:t xml:space="preserve"> участникам ГИА, в том числе выпускникам прошлых лет</w:t>
      </w:r>
      <w:r w:rsidR="00766AEA">
        <w:rPr>
          <w:sz w:val="28"/>
          <w:szCs w:val="28"/>
        </w:rPr>
        <w:t>;</w:t>
      </w:r>
    </w:p>
    <w:p w:rsidR="00766AEA" w:rsidRDefault="00766AEA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решение о допуске (повторном допуске) </w:t>
      </w:r>
      <w:r w:rsidR="00935BB6">
        <w:rPr>
          <w:sz w:val="28"/>
          <w:szCs w:val="28"/>
        </w:rPr>
        <w:t xml:space="preserve">участников ГИА </w:t>
      </w:r>
      <w:r>
        <w:rPr>
          <w:sz w:val="28"/>
          <w:szCs w:val="28"/>
        </w:rPr>
        <w:t>к сдаче ГИА</w:t>
      </w:r>
      <w:r w:rsidR="00891EC2">
        <w:rPr>
          <w:sz w:val="28"/>
          <w:szCs w:val="28"/>
        </w:rPr>
        <w:t>, в том числе выпускников прошлых лет</w:t>
      </w:r>
      <w:r w:rsidR="004A25EE">
        <w:rPr>
          <w:sz w:val="28"/>
          <w:szCs w:val="28"/>
        </w:rPr>
        <w:t>,</w:t>
      </w:r>
      <w:r w:rsidR="00891EC2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порядке.</w:t>
      </w:r>
    </w:p>
    <w:p w:rsidR="00935BB6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председателя ГЭК его обязанности исполняет </w:t>
      </w:r>
      <w:r w:rsidR="00935BB6">
        <w:rPr>
          <w:sz w:val="28"/>
          <w:szCs w:val="28"/>
        </w:rPr>
        <w:t xml:space="preserve">один из </w:t>
      </w:r>
      <w:r>
        <w:rPr>
          <w:sz w:val="28"/>
          <w:szCs w:val="28"/>
        </w:rPr>
        <w:t>заместител</w:t>
      </w:r>
      <w:r w:rsidR="00935BB6">
        <w:rPr>
          <w:sz w:val="28"/>
          <w:szCs w:val="28"/>
        </w:rPr>
        <w:t>ей</w:t>
      </w:r>
      <w:r>
        <w:rPr>
          <w:sz w:val="28"/>
          <w:szCs w:val="28"/>
        </w:rPr>
        <w:t xml:space="preserve"> председателя ГЭК</w:t>
      </w:r>
      <w:r w:rsidR="00935BB6">
        <w:rPr>
          <w:sz w:val="28"/>
          <w:szCs w:val="28"/>
        </w:rPr>
        <w:t>.</w:t>
      </w:r>
      <w:r w:rsidR="0073419D">
        <w:rPr>
          <w:sz w:val="28"/>
          <w:szCs w:val="28"/>
        </w:rPr>
        <w:t xml:space="preserve">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Заместител</w:t>
      </w:r>
      <w:r w:rsidR="00935BB6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председателя ГЭК координируют работу членов ГЭК, областных предме</w:t>
      </w:r>
      <w:r w:rsidR="00766AEA">
        <w:rPr>
          <w:sz w:val="28"/>
          <w:szCs w:val="28"/>
        </w:rPr>
        <w:t>тных комиссий</w:t>
      </w:r>
      <w:r>
        <w:rPr>
          <w:sz w:val="28"/>
          <w:szCs w:val="28"/>
        </w:rPr>
        <w:t xml:space="preserve">, осуществляют взаимодействие с </w:t>
      </w:r>
      <w:r>
        <w:rPr>
          <w:sz w:val="28"/>
          <w:szCs w:val="28"/>
        </w:rPr>
        <w:lastRenderedPageBreak/>
        <w:t>общественными наблюдателя</w:t>
      </w:r>
      <w:r w:rsidR="00766AEA">
        <w:rPr>
          <w:sz w:val="28"/>
          <w:szCs w:val="28"/>
        </w:rPr>
        <w:t>ми,</w:t>
      </w:r>
      <w:r>
        <w:rPr>
          <w:sz w:val="28"/>
          <w:szCs w:val="28"/>
        </w:rPr>
        <w:t xml:space="preserve"> формиру</w:t>
      </w:r>
      <w:r w:rsidR="00935BB6">
        <w:rPr>
          <w:sz w:val="28"/>
          <w:szCs w:val="28"/>
        </w:rPr>
        <w:t>ю</w:t>
      </w:r>
      <w:r>
        <w:rPr>
          <w:sz w:val="28"/>
          <w:szCs w:val="28"/>
        </w:rPr>
        <w:t xml:space="preserve">т проекты </w:t>
      </w:r>
      <w:r w:rsidR="00935BB6">
        <w:rPr>
          <w:sz w:val="28"/>
          <w:szCs w:val="28"/>
        </w:rPr>
        <w:t>решений ГЭК</w:t>
      </w:r>
      <w:r>
        <w:rPr>
          <w:sz w:val="28"/>
          <w:szCs w:val="28"/>
        </w:rPr>
        <w:t>, выносимых на заседание ГЭК</w:t>
      </w:r>
      <w:r w:rsidR="00935BB6">
        <w:rPr>
          <w:sz w:val="28"/>
          <w:szCs w:val="28"/>
        </w:rPr>
        <w:t>, контролируют исполнение решений ГЭК</w:t>
      </w:r>
      <w:r w:rsidR="00766AEA">
        <w:rPr>
          <w:sz w:val="28"/>
          <w:szCs w:val="28"/>
        </w:rPr>
        <w:t xml:space="preserve">. 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Ответственный секретарь ГЭК организует делопроизводство</w:t>
      </w:r>
      <w:r w:rsidR="00766AEA">
        <w:rPr>
          <w:sz w:val="28"/>
          <w:szCs w:val="28"/>
        </w:rPr>
        <w:t xml:space="preserve">, ведет протоколы заседания ГЭК, </w:t>
      </w:r>
      <w:r>
        <w:rPr>
          <w:sz w:val="28"/>
          <w:szCs w:val="28"/>
        </w:rPr>
        <w:t>несет ответственность за сохранность документов и иных материалов, р</w:t>
      </w:r>
      <w:r w:rsidR="00766AEA">
        <w:rPr>
          <w:sz w:val="28"/>
          <w:szCs w:val="28"/>
        </w:rPr>
        <w:t>ассматриваемых на заседании ГЭК</w:t>
      </w:r>
      <w:r>
        <w:rPr>
          <w:sz w:val="28"/>
          <w:szCs w:val="28"/>
        </w:rPr>
        <w:t>, осуществляет контроль своевременного предоставления материалов на заседания ГЭК</w:t>
      </w:r>
      <w:r w:rsidR="00766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178B" w:rsidRDefault="0066178B" w:rsidP="0066178B">
      <w:pPr>
        <w:pStyle w:val="3"/>
        <w:spacing w:after="0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4.4. </w:t>
      </w:r>
      <w:r>
        <w:rPr>
          <w:sz w:val="28"/>
        </w:rPr>
        <w:t xml:space="preserve">Член ГЭК по </w:t>
      </w:r>
      <w:r w:rsidR="00766AEA">
        <w:rPr>
          <w:sz w:val="28"/>
        </w:rPr>
        <w:t>решению</w:t>
      </w:r>
      <w:r>
        <w:rPr>
          <w:sz w:val="28"/>
        </w:rPr>
        <w:t xml:space="preserve"> председателя ГЭК осуществляет контроль  хода проведения ГИА в ППЭ, РОЦОИСО, в местах работы областных предметных комиссий, </w:t>
      </w:r>
      <w:r w:rsidR="00891EC2">
        <w:rPr>
          <w:sz w:val="28"/>
        </w:rPr>
        <w:t>областной конфликтной комиссии</w:t>
      </w:r>
      <w:r w:rsidR="00F308B2">
        <w:rPr>
          <w:sz w:val="28"/>
        </w:rPr>
        <w:t>,</w:t>
      </w:r>
      <w:r w:rsidR="00891EC2">
        <w:rPr>
          <w:sz w:val="28"/>
        </w:rPr>
        <w:t xml:space="preserve"> </w:t>
      </w:r>
      <w:r>
        <w:rPr>
          <w:sz w:val="28"/>
        </w:rPr>
        <w:t>при этом член  ГЭК обязан: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выполнять решения ГЭК</w:t>
      </w:r>
      <w:r w:rsidR="005A4BD8"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A4BD8">
        <w:rPr>
          <w:sz w:val="28"/>
        </w:rPr>
        <w:t xml:space="preserve">по решению ГЭК </w:t>
      </w:r>
      <w:r>
        <w:rPr>
          <w:sz w:val="28"/>
        </w:rPr>
        <w:t xml:space="preserve">проводить проверку готовности ППЭ </w:t>
      </w:r>
      <w:r w:rsidR="00891EC2">
        <w:rPr>
          <w:sz w:val="28"/>
        </w:rPr>
        <w:t xml:space="preserve">в срок </w:t>
      </w:r>
      <w:r>
        <w:rPr>
          <w:sz w:val="28"/>
        </w:rPr>
        <w:t xml:space="preserve">до </w:t>
      </w:r>
      <w:r w:rsidR="00F308B2">
        <w:rPr>
          <w:sz w:val="28"/>
        </w:rPr>
        <w:t xml:space="preserve">                   </w:t>
      </w:r>
      <w:r>
        <w:rPr>
          <w:sz w:val="28"/>
        </w:rPr>
        <w:t xml:space="preserve">31 марта;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обеспечивать доставку экзаменационных материалов (далее – ЭМ) в ППЭ и их возврат в уполномоченную организацию;</w:t>
      </w:r>
    </w:p>
    <w:p w:rsidR="00BF593F" w:rsidRDefault="0066178B" w:rsidP="00BF593F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в случае </w:t>
      </w:r>
      <w:r w:rsidR="00BF593F">
        <w:rPr>
          <w:sz w:val="28"/>
        </w:rPr>
        <w:t xml:space="preserve">принятия решения </w:t>
      </w:r>
      <w:r w:rsidR="000B614C">
        <w:rPr>
          <w:sz w:val="28"/>
        </w:rPr>
        <w:t xml:space="preserve">ГЭК </w:t>
      </w:r>
      <w:r w:rsidR="00BF593F">
        <w:rPr>
          <w:sz w:val="28"/>
        </w:rPr>
        <w:t xml:space="preserve">об </w:t>
      </w:r>
      <w:r>
        <w:rPr>
          <w:sz w:val="28"/>
        </w:rPr>
        <w:t>использовани</w:t>
      </w:r>
      <w:r w:rsidR="000B614C">
        <w:rPr>
          <w:sz w:val="28"/>
        </w:rPr>
        <w:t>и</w:t>
      </w:r>
      <w:r>
        <w:rPr>
          <w:sz w:val="28"/>
        </w:rPr>
        <w:t xml:space="preserve"> КИМ на электронном носителе в зашифрованном виде </w:t>
      </w:r>
      <w:r w:rsidR="000B614C">
        <w:rPr>
          <w:sz w:val="28"/>
        </w:rPr>
        <w:t xml:space="preserve">в ППЭ </w:t>
      </w:r>
      <w:r>
        <w:rPr>
          <w:sz w:val="28"/>
        </w:rPr>
        <w:t xml:space="preserve">присутствовать и контролировать процесс получения из РОЦОИСО кода расшифровки КИМ руководителем ППЭ, расшифровки, тиражирования </w:t>
      </w:r>
      <w:r w:rsidR="00891EC2">
        <w:rPr>
          <w:sz w:val="28"/>
        </w:rPr>
        <w:t xml:space="preserve">КИМ </w:t>
      </w:r>
      <w:r>
        <w:rPr>
          <w:sz w:val="28"/>
        </w:rPr>
        <w:t xml:space="preserve">на бумажных носителях и </w:t>
      </w:r>
      <w:r w:rsidR="00891EC2">
        <w:rPr>
          <w:sz w:val="28"/>
        </w:rPr>
        <w:t xml:space="preserve">их </w:t>
      </w:r>
      <w:r>
        <w:rPr>
          <w:sz w:val="28"/>
        </w:rPr>
        <w:t>упаковки для проведения ГИА в форме единого государственного экзамена</w:t>
      </w:r>
      <w:r w:rsidR="000B614C">
        <w:rPr>
          <w:sz w:val="28"/>
        </w:rPr>
        <w:t xml:space="preserve"> в аудиториях ППЭ</w:t>
      </w:r>
      <w:r>
        <w:rPr>
          <w:sz w:val="28"/>
        </w:rPr>
        <w:t>;</w:t>
      </w:r>
      <w:r w:rsidR="00BF593F" w:rsidRPr="00BF593F">
        <w:rPr>
          <w:sz w:val="28"/>
        </w:rPr>
        <w:t xml:space="preserve"> </w:t>
      </w:r>
    </w:p>
    <w:p w:rsidR="00BF593F" w:rsidRDefault="00F308B2" w:rsidP="00BF593F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F593F">
        <w:rPr>
          <w:sz w:val="28"/>
        </w:rPr>
        <w:t xml:space="preserve">осуществлять контроль за проведение сканирования экзаменационных работ </w:t>
      </w:r>
      <w:r w:rsidR="00891EC2">
        <w:rPr>
          <w:sz w:val="28"/>
        </w:rPr>
        <w:t xml:space="preserve">участников ГИА, в том числе выпускников прошлых лет </w:t>
      </w:r>
      <w:r w:rsidR="00BF593F">
        <w:rPr>
          <w:sz w:val="28"/>
        </w:rPr>
        <w:t>в аудиториях ППЭ в присутствии участников ГИА, выпускников прошлых лет и передавать отсканированные изображения экзаменационных работ в РОЦОИСО в случае принятия такого решения ГЭК;</w:t>
      </w:r>
    </w:p>
    <w:p w:rsidR="00BF593F" w:rsidRDefault="00BF593F" w:rsidP="00BF593F">
      <w:pPr>
        <w:pStyle w:val="3"/>
        <w:spacing w:after="0"/>
        <w:ind w:left="0" w:firstLine="720"/>
        <w:jc w:val="both"/>
        <w:rPr>
          <w:sz w:val="28"/>
        </w:rPr>
      </w:pPr>
      <w:r w:rsidRPr="00BF593F">
        <w:rPr>
          <w:sz w:val="28"/>
        </w:rPr>
        <w:t xml:space="preserve"> - принимать решения об удалении с экзамена участников ГИА, выпускников прошлых лет, а также иных лиц, находящихся в ППЭ, в случае выявления нарушений ими установленного порядка проведения ГИА;</w:t>
      </w:r>
    </w:p>
    <w:p w:rsidR="00BF593F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составлять</w:t>
      </w:r>
      <w:r w:rsidR="00BF593F">
        <w:rPr>
          <w:sz w:val="28"/>
        </w:rPr>
        <w:t>:</w:t>
      </w:r>
    </w:p>
    <w:p w:rsidR="00BF593F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 акт об удалении и удалять лиц, нарушивших порядок прове</w:t>
      </w:r>
      <w:r w:rsidR="00BF593F">
        <w:rPr>
          <w:sz w:val="28"/>
        </w:rPr>
        <w:t>дения ГИА</w:t>
      </w:r>
      <w:r>
        <w:rPr>
          <w:sz w:val="28"/>
        </w:rPr>
        <w:t xml:space="preserve"> из ППЭ,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акт о досрочном завершении экзамена участником ГИА по объективным причинам, </w:t>
      </w:r>
      <w:r w:rsidR="00891EC2">
        <w:rPr>
          <w:sz w:val="28"/>
        </w:rPr>
        <w:t xml:space="preserve">в том числе выпускников прошлых лет, </w:t>
      </w:r>
      <w:r>
        <w:rPr>
          <w:sz w:val="28"/>
        </w:rPr>
        <w:t>указанные акт</w:t>
      </w:r>
      <w:r w:rsidR="00BF593F">
        <w:rPr>
          <w:sz w:val="28"/>
        </w:rPr>
        <w:t>ы в то</w:t>
      </w:r>
      <w:r w:rsidR="00F308B2">
        <w:rPr>
          <w:sz w:val="28"/>
        </w:rPr>
        <w:t>т</w:t>
      </w:r>
      <w:r w:rsidR="00BF593F">
        <w:rPr>
          <w:sz w:val="28"/>
        </w:rPr>
        <w:t xml:space="preserve"> же день направлять в ГЭК</w:t>
      </w:r>
      <w:r>
        <w:rPr>
          <w:sz w:val="28"/>
        </w:rPr>
        <w:t xml:space="preserve"> и РОЦОИСО для </w:t>
      </w:r>
      <w:r w:rsidR="00BF593F">
        <w:rPr>
          <w:sz w:val="28"/>
        </w:rPr>
        <w:t xml:space="preserve">их </w:t>
      </w:r>
      <w:r>
        <w:rPr>
          <w:sz w:val="28"/>
        </w:rPr>
        <w:t>учёта при обработке ЭМ;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акт по факту неисправного состояния, отключения средств видеонаблюдения или отсутствия видеозаписи экзамена, указанные акты в то</w:t>
      </w:r>
      <w:r w:rsidR="00F308B2">
        <w:rPr>
          <w:sz w:val="28"/>
        </w:rPr>
        <w:t>т</w:t>
      </w:r>
      <w:r>
        <w:rPr>
          <w:sz w:val="28"/>
        </w:rPr>
        <w:t xml:space="preserve"> же день передавать председателю ГЭК;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осуществлять взаимодействие с руководителем и организаторами ППЭ, общественными наблюдателями, должностными лицами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Ростобрнадзора</w:t>
      </w:r>
      <w:proofErr w:type="spellEnd"/>
      <w:r w:rsidR="00B330DB">
        <w:rPr>
          <w:sz w:val="28"/>
        </w:rPr>
        <w:t>,</w:t>
      </w:r>
      <w:r>
        <w:rPr>
          <w:sz w:val="28"/>
        </w:rPr>
        <w:t xml:space="preserve"> присутствующими в ППЭ, </w:t>
      </w:r>
      <w:r w:rsidR="00BF593F">
        <w:rPr>
          <w:sz w:val="28"/>
        </w:rPr>
        <w:t xml:space="preserve">руководителем </w:t>
      </w:r>
      <w:r>
        <w:rPr>
          <w:sz w:val="28"/>
        </w:rPr>
        <w:lastRenderedPageBreak/>
        <w:t xml:space="preserve">РОЦОИСО, </w:t>
      </w:r>
      <w:r w:rsidR="00BF593F">
        <w:rPr>
          <w:sz w:val="28"/>
        </w:rPr>
        <w:t xml:space="preserve">председателями </w:t>
      </w:r>
      <w:r>
        <w:rPr>
          <w:sz w:val="28"/>
        </w:rPr>
        <w:t>областных предметных ко</w:t>
      </w:r>
      <w:r w:rsidR="00F308B2">
        <w:rPr>
          <w:sz w:val="28"/>
        </w:rPr>
        <w:t>миссий</w:t>
      </w:r>
      <w:r>
        <w:rPr>
          <w:sz w:val="28"/>
        </w:rPr>
        <w:t>, областной конфликтной комиссии по вопросам соблюдения установленного порядка проведения ГИА;</w:t>
      </w:r>
    </w:p>
    <w:p w:rsidR="007E235B" w:rsidRDefault="0066178B" w:rsidP="007E23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7E235B">
        <w:rPr>
          <w:sz w:val="28"/>
          <w:szCs w:val="28"/>
        </w:rPr>
        <w:t>в соответствии с законодательством принимать решение об остановке экзамена в ППЭ или отдельных аудиториях ППЭ</w:t>
      </w:r>
      <w:r w:rsidR="00B330DB">
        <w:rPr>
          <w:sz w:val="28"/>
          <w:szCs w:val="28"/>
        </w:rPr>
        <w:t>, решение принимается</w:t>
      </w:r>
      <w:r w:rsidR="007E235B">
        <w:rPr>
          <w:sz w:val="28"/>
          <w:szCs w:val="28"/>
        </w:rPr>
        <w:t xml:space="preserve"> по согласованию с председателем ГЭК в день проведения экзамена</w:t>
      </w:r>
      <w:r w:rsidR="00B330DB">
        <w:rPr>
          <w:sz w:val="28"/>
          <w:szCs w:val="28"/>
        </w:rPr>
        <w:t>, согласование проводится</w:t>
      </w:r>
      <w:r w:rsidR="007E235B">
        <w:rPr>
          <w:sz w:val="28"/>
          <w:szCs w:val="28"/>
        </w:rPr>
        <w:t xml:space="preserve"> посредством телефонной, факсимильной связи или с использованием телекоммуникационных каналов связи;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- иметь с собой и предъявлять руководителям ППЭ, РОЦОИСО, председателям областных предме</w:t>
      </w:r>
      <w:r w:rsidR="000B614C">
        <w:rPr>
          <w:sz w:val="28"/>
        </w:rPr>
        <w:t>тных</w:t>
      </w:r>
      <w:r w:rsidR="00F308B2">
        <w:rPr>
          <w:sz w:val="28"/>
        </w:rPr>
        <w:t>, областной конфликтной комиссий</w:t>
      </w:r>
      <w:r>
        <w:rPr>
          <w:sz w:val="28"/>
        </w:rPr>
        <w:t xml:space="preserve"> документ, удостоверяющий личность, и документ, подтверждающий полномочия; </w:t>
      </w:r>
      <w:proofErr w:type="gramEnd"/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делать под роспись отметку в протоколах проведения экзамена в данном ППЭ, в том числе о наличии замечаний;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</w:t>
      </w:r>
      <w:r w:rsidR="00B330DB">
        <w:rPr>
          <w:sz w:val="28"/>
        </w:rPr>
        <w:t xml:space="preserve">после окончания экзамена </w:t>
      </w:r>
      <w:r>
        <w:rPr>
          <w:sz w:val="28"/>
        </w:rPr>
        <w:t xml:space="preserve">составлять и направлять </w:t>
      </w:r>
      <w:r w:rsidR="00B330DB">
        <w:rPr>
          <w:sz w:val="28"/>
        </w:rPr>
        <w:t xml:space="preserve">в ГЭК </w:t>
      </w:r>
      <w:r>
        <w:rPr>
          <w:sz w:val="28"/>
        </w:rPr>
        <w:t>отчёт о проведении ГИА в ППЭ;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доставлять после окончания экзамена в РОЦОИСО возвратные доставочные пакеты с использованными вариантами КИМ, ЭМ, неиспользованные индивидуальные комплекты и комплекты возвратных доставочных пакетов</w:t>
      </w:r>
      <w:r w:rsidR="000B614C">
        <w:rPr>
          <w:sz w:val="28"/>
        </w:rPr>
        <w:t>;</w:t>
      </w:r>
      <w:r>
        <w:rPr>
          <w:sz w:val="28"/>
        </w:rPr>
        <w:t xml:space="preserve">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осуществлять контроль соблюдения </w:t>
      </w:r>
      <w:r w:rsidR="00B330DB">
        <w:rPr>
          <w:sz w:val="28"/>
        </w:rPr>
        <w:t xml:space="preserve">режима </w:t>
      </w:r>
      <w:r>
        <w:rPr>
          <w:sz w:val="28"/>
        </w:rPr>
        <w:t>информационной безопасности на всех этапах проведения ГИА в ППЭ;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согласовывать решения руководителя ППЭ при возникновении в процессе экзамена ситуаций, не отраженных в нормативных правовых документах, регламентирующих проведение ГИА</w:t>
      </w:r>
      <w:r w:rsidR="00B330DB">
        <w:rPr>
          <w:sz w:val="28"/>
        </w:rPr>
        <w:t xml:space="preserve"> и делать необходимые отметки в протоколах проведения экзамена в ППЭ</w:t>
      </w:r>
      <w:r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обязывать руководителя ППЭ устранять выявленные нарушения и (или) недостатки в ходе проведения ГИА в ППЭ</w:t>
      </w:r>
      <w:r w:rsidR="00B330DB">
        <w:rPr>
          <w:sz w:val="28"/>
        </w:rPr>
        <w:t xml:space="preserve"> и делать соответствующие записи в протоколах проведения экзамена в ППЭ</w:t>
      </w:r>
      <w:r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принимать от участников ГИА</w:t>
      </w:r>
      <w:r w:rsidR="000B614C">
        <w:rPr>
          <w:sz w:val="28"/>
        </w:rPr>
        <w:t xml:space="preserve">, выпускников прошлых лет, не покинувших пределы ППЭ, </w:t>
      </w:r>
      <w:r>
        <w:rPr>
          <w:sz w:val="28"/>
        </w:rPr>
        <w:t>апелляции о нарушениях установленного порядка проведения ГИА по учебному предмету в ППЭ, удостоверять второй экземпляр апелляции своей подписью;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формировать комиссию и проводить служебные расследования по факту </w:t>
      </w:r>
      <w:r w:rsidR="00B330DB">
        <w:rPr>
          <w:sz w:val="28"/>
        </w:rPr>
        <w:t>нарушений установленного порядка проведения ГИА в ППЭ, указанных в</w:t>
      </w:r>
      <w:r>
        <w:rPr>
          <w:sz w:val="28"/>
        </w:rPr>
        <w:t xml:space="preserve"> апелляции</w:t>
      </w:r>
      <w:r w:rsidR="000B614C">
        <w:rPr>
          <w:sz w:val="28"/>
        </w:rPr>
        <w:t xml:space="preserve"> участник</w:t>
      </w:r>
      <w:r w:rsidR="00FC4885">
        <w:rPr>
          <w:sz w:val="28"/>
        </w:rPr>
        <w:t>ом</w:t>
      </w:r>
      <w:r w:rsidR="000B614C">
        <w:rPr>
          <w:sz w:val="28"/>
        </w:rPr>
        <w:t xml:space="preserve"> ГИА, выпускником прошлых</w:t>
      </w:r>
      <w:r>
        <w:rPr>
          <w:sz w:val="28"/>
        </w:rPr>
        <w:t>. Результаты работы комиссии оформлять протоколами служебного расследования</w:t>
      </w:r>
      <w:r w:rsidR="000B614C">
        <w:rPr>
          <w:sz w:val="28"/>
        </w:rPr>
        <w:t xml:space="preserve"> в установленном порядке</w:t>
      </w:r>
      <w:r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- доставлять после окончания экзамена в областную конфликтную комиссию все апелляционные материалы о нарушении установленного порядка проведения ЕГЭ в ППЭ для их дальнейшего рассмотрения в установленном порядке.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>4.5. Член ГЭК имеет право: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 xml:space="preserve">- в случае несогласия с решением, принятым </w:t>
      </w:r>
      <w:r w:rsidR="00CA7197">
        <w:rPr>
          <w:sz w:val="28"/>
        </w:rPr>
        <w:t>председателем</w:t>
      </w:r>
      <w:r>
        <w:rPr>
          <w:sz w:val="28"/>
        </w:rPr>
        <w:t xml:space="preserve"> </w:t>
      </w:r>
      <w:r w:rsidR="00CA7197">
        <w:rPr>
          <w:sz w:val="28"/>
        </w:rPr>
        <w:t>ГЭК</w:t>
      </w:r>
      <w:r>
        <w:rPr>
          <w:sz w:val="28"/>
        </w:rPr>
        <w:t xml:space="preserve">, излагать его в письменной форме на имя председателя </w:t>
      </w:r>
      <w:r w:rsidR="005A66C8">
        <w:rPr>
          <w:sz w:val="28"/>
        </w:rPr>
        <w:t>ГЭК</w:t>
      </w:r>
      <w:r>
        <w:rPr>
          <w:sz w:val="28"/>
        </w:rPr>
        <w:t>;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- вносить предложения по совершенствованию организации работы </w:t>
      </w:r>
      <w:r w:rsidR="00CA7197">
        <w:rPr>
          <w:sz w:val="28"/>
        </w:rPr>
        <w:t>ГЭК</w:t>
      </w:r>
      <w:r>
        <w:rPr>
          <w:sz w:val="28"/>
        </w:rPr>
        <w:t xml:space="preserve"> на территории Ростовской области.</w:t>
      </w:r>
    </w:p>
    <w:p w:rsidR="0066178B" w:rsidRDefault="0066178B" w:rsidP="0066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4.6. </w:t>
      </w:r>
      <w:r>
        <w:rPr>
          <w:sz w:val="28"/>
          <w:szCs w:val="28"/>
        </w:rPr>
        <w:t>Председатель ГЭК, заместител</w:t>
      </w:r>
      <w:r w:rsidR="005A66C8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председателя ГЭК, ответственный сек</w:t>
      </w:r>
      <w:r w:rsidR="004207CC">
        <w:rPr>
          <w:sz w:val="28"/>
          <w:szCs w:val="28"/>
        </w:rPr>
        <w:t>ретарь ГЭК</w:t>
      </w:r>
      <w:r>
        <w:rPr>
          <w:sz w:val="28"/>
          <w:szCs w:val="28"/>
        </w:rPr>
        <w:t xml:space="preserve">, члены ГЭК в период выполнения возложенных на них </w:t>
      </w:r>
      <w:r w:rsidR="005A66C8">
        <w:rPr>
          <w:sz w:val="28"/>
          <w:szCs w:val="28"/>
        </w:rPr>
        <w:t xml:space="preserve">полномочий и </w:t>
      </w:r>
      <w:r>
        <w:rPr>
          <w:sz w:val="28"/>
          <w:szCs w:val="28"/>
        </w:rPr>
        <w:t xml:space="preserve">функций признаются должностными лицами и несут ответственность в соответствии с законодательством Российской Федерации за неисполнение или ненадлежащее исполнение своих обязанностей и злоупотребление служебным положением. </w:t>
      </w:r>
    </w:p>
    <w:p w:rsidR="0066178B" w:rsidRDefault="0066178B" w:rsidP="0066178B">
      <w:pPr>
        <w:pStyle w:val="3"/>
        <w:spacing w:after="0"/>
        <w:ind w:left="0" w:firstLine="720"/>
        <w:jc w:val="both"/>
        <w:rPr>
          <w:sz w:val="28"/>
        </w:rPr>
      </w:pPr>
    </w:p>
    <w:p w:rsidR="0066178B" w:rsidRDefault="0066178B" w:rsidP="0066178B">
      <w:pPr>
        <w:ind w:firstLine="720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5.</w:t>
      </w:r>
      <w:r w:rsidR="004207CC">
        <w:rPr>
          <w:rFonts w:eastAsia="Calibri"/>
          <w:sz w:val="28"/>
        </w:rPr>
        <w:t xml:space="preserve"> Порядок работы ГЭК</w:t>
      </w:r>
    </w:p>
    <w:p w:rsidR="0066178B" w:rsidRDefault="0066178B" w:rsidP="0066178B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>5.1. Место, время и периодичность проведения заседаний ГЭК и его президиума определяет председатель ГЭК. П</w:t>
      </w:r>
      <w:r>
        <w:rPr>
          <w:rFonts w:eastAsia="Calibri"/>
          <w:bCs/>
          <w:iCs/>
          <w:sz w:val="28"/>
        </w:rPr>
        <w:t>редседатель ГЭК может назначить внеочередное заседание ГЭК</w:t>
      </w:r>
      <w:r w:rsidRPr="0059638A">
        <w:rPr>
          <w:rFonts w:eastAsia="Calibri"/>
          <w:bCs/>
          <w:iCs/>
          <w:sz w:val="28"/>
        </w:rPr>
        <w:t xml:space="preserve"> </w:t>
      </w:r>
      <w:r>
        <w:rPr>
          <w:rFonts w:eastAsia="Calibri"/>
          <w:bCs/>
          <w:iCs/>
          <w:sz w:val="28"/>
        </w:rPr>
        <w:t>или его президиума</w:t>
      </w:r>
      <w:r>
        <w:rPr>
          <w:rFonts w:eastAsia="Calibri"/>
          <w:sz w:val="28"/>
        </w:rPr>
        <w:t xml:space="preserve">. </w:t>
      </w:r>
    </w:p>
    <w:p w:rsidR="0066178B" w:rsidRDefault="0066178B" w:rsidP="004207CC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 xml:space="preserve">5.2. </w:t>
      </w:r>
      <w:r w:rsidR="004207CC">
        <w:rPr>
          <w:rFonts w:eastAsia="Calibri"/>
          <w:sz w:val="28"/>
        </w:rPr>
        <w:t xml:space="preserve">Решения ГЭК, председателя ГЭК по </w:t>
      </w:r>
      <w:r w:rsidR="004207CC">
        <w:rPr>
          <w:rFonts w:eastAsia="Calibri"/>
          <w:bCs/>
          <w:iCs/>
          <w:sz w:val="28"/>
        </w:rPr>
        <w:t>вопросам, отнесенным к их компетенции,</w:t>
      </w:r>
      <w:r w:rsidR="004207CC">
        <w:rPr>
          <w:rFonts w:eastAsia="Calibri"/>
          <w:sz w:val="28"/>
        </w:rPr>
        <w:t xml:space="preserve"> оформляются протоколами, которые подписываются председателем ГЭК  и ответственным секретарем ГЭК</w:t>
      </w:r>
      <w:r w:rsidR="004207CC">
        <w:rPr>
          <w:rFonts w:eastAsia="Calibri"/>
          <w:bCs/>
          <w:iCs/>
          <w:sz w:val="28"/>
        </w:rPr>
        <w:t>.</w:t>
      </w:r>
    </w:p>
    <w:p w:rsidR="0066178B" w:rsidRPr="00BA59A3" w:rsidRDefault="0066178B" w:rsidP="0066178B">
      <w:pPr>
        <w:ind w:firstLine="720"/>
        <w:jc w:val="both"/>
        <w:rPr>
          <w:rFonts w:eastAsia="Calibri"/>
          <w:bCs/>
          <w:iCs/>
          <w:sz w:val="28"/>
        </w:rPr>
      </w:pPr>
      <w:r>
        <w:rPr>
          <w:sz w:val="28"/>
        </w:rPr>
        <w:t xml:space="preserve">5.3. </w:t>
      </w:r>
      <w:r w:rsidR="004207CC">
        <w:rPr>
          <w:rFonts w:eastAsia="Calibri"/>
          <w:sz w:val="28"/>
        </w:rPr>
        <w:t>Решения ГЭК, принятые в пределах их компетенции, являются обязательными для исполнения всеми учреждениями и организациями, участвующими в организации и проведении ГИА на территории Ростовской области, образовательными организациями, а также лицами, привлекаемыми министерством для организации и проведения ГИА на территории Ростовской области.</w:t>
      </w:r>
    </w:p>
    <w:p w:rsidR="00CA7197" w:rsidRDefault="0066178B" w:rsidP="004207CC">
      <w:pPr>
        <w:ind w:firstLine="720"/>
        <w:jc w:val="both"/>
        <w:rPr>
          <w:sz w:val="28"/>
        </w:rPr>
      </w:pPr>
      <w:r>
        <w:rPr>
          <w:sz w:val="28"/>
        </w:rPr>
        <w:t xml:space="preserve">5.4. </w:t>
      </w:r>
      <w:r w:rsidR="004207CC">
        <w:rPr>
          <w:rFonts w:eastAsia="Calibri"/>
          <w:sz w:val="28"/>
        </w:rPr>
        <w:t>Решения ГЭК направляются в министерство, РОЦОИСО</w:t>
      </w:r>
      <w:r w:rsidR="004207CC">
        <w:rPr>
          <w:sz w:val="28"/>
        </w:rPr>
        <w:t>, органы местного самоуправления не позднее 3</w:t>
      </w:r>
      <w:r w:rsidR="00FC4885">
        <w:rPr>
          <w:sz w:val="28"/>
        </w:rPr>
        <w:t xml:space="preserve"> - х</w:t>
      </w:r>
      <w:r w:rsidR="004207CC">
        <w:rPr>
          <w:sz w:val="28"/>
        </w:rPr>
        <w:t xml:space="preserve"> рабочих дней с момента принятия решения.</w:t>
      </w:r>
    </w:p>
    <w:p w:rsidR="0066178B" w:rsidRPr="004207CC" w:rsidRDefault="004207CC" w:rsidP="004207CC">
      <w:pPr>
        <w:ind w:firstLine="720"/>
        <w:jc w:val="both"/>
        <w:rPr>
          <w:rFonts w:eastAsia="Calibri"/>
          <w:sz w:val="28"/>
        </w:rPr>
      </w:pPr>
      <w:r>
        <w:rPr>
          <w:sz w:val="28"/>
        </w:rPr>
        <w:t>РОЦОИСО и органы местного самоуправления доводят решения ГЭК до сведения участников ГИА</w:t>
      </w:r>
      <w:r w:rsidR="00CA7197">
        <w:rPr>
          <w:sz w:val="28"/>
        </w:rPr>
        <w:t>, в том числе выпускников прошлых лет,</w:t>
      </w:r>
      <w:r>
        <w:rPr>
          <w:sz w:val="28"/>
        </w:rPr>
        <w:t xml:space="preserve"> в пределах, касающихся участника ГИА, </w:t>
      </w:r>
      <w:r w:rsidR="00CA7197">
        <w:rPr>
          <w:sz w:val="28"/>
        </w:rPr>
        <w:t xml:space="preserve">выпускника прошлых лет </w:t>
      </w:r>
      <w:r>
        <w:rPr>
          <w:sz w:val="28"/>
        </w:rPr>
        <w:t>не позднее двух дней с момента получения решения президиума ГЭК</w:t>
      </w:r>
      <w:r>
        <w:rPr>
          <w:rFonts w:eastAsia="Calibri"/>
          <w:sz w:val="28"/>
        </w:rPr>
        <w:t xml:space="preserve">. </w:t>
      </w:r>
    </w:p>
    <w:sectPr w:rsidR="0066178B" w:rsidRPr="004207CC" w:rsidSect="00565A31">
      <w:headerReference w:type="default" r:id="rId9"/>
      <w:pgSz w:w="11907" w:h="16840" w:code="9"/>
      <w:pgMar w:top="709" w:right="708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5A" w:rsidRDefault="00C2665A">
      <w:r>
        <w:separator/>
      </w:r>
    </w:p>
  </w:endnote>
  <w:endnote w:type="continuationSeparator" w:id="0">
    <w:p w:rsidR="00C2665A" w:rsidRDefault="00C2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5A" w:rsidRDefault="00C2665A">
      <w:r>
        <w:separator/>
      </w:r>
    </w:p>
  </w:footnote>
  <w:footnote w:type="continuationSeparator" w:id="0">
    <w:p w:rsidR="00C2665A" w:rsidRDefault="00C2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76" w:rsidRDefault="000F1376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2523D3">
      <w:rPr>
        <w:rStyle w:val="a6"/>
      </w:rPr>
      <w:fldChar w:fldCharType="begin"/>
    </w:r>
    <w:r>
      <w:rPr>
        <w:rStyle w:val="a6"/>
      </w:rPr>
      <w:instrText xml:space="preserve"> PAGE </w:instrText>
    </w:r>
    <w:r w:rsidR="002523D3">
      <w:rPr>
        <w:rStyle w:val="a6"/>
      </w:rPr>
      <w:fldChar w:fldCharType="separate"/>
    </w:r>
    <w:r w:rsidR="00756D39">
      <w:rPr>
        <w:rStyle w:val="a6"/>
        <w:noProof/>
      </w:rPr>
      <w:t>9</w:t>
    </w:r>
    <w:r w:rsidR="002523D3">
      <w:rPr>
        <w:rStyle w:val="a6"/>
      </w:rPr>
      <w:fldChar w:fldCharType="end"/>
    </w:r>
    <w:r>
      <w:rPr>
        <w:rStyle w:val="a6"/>
      </w:rPr>
      <w:t xml:space="preserve"> -</w:t>
    </w:r>
  </w:p>
  <w:p w:rsidR="000F1376" w:rsidRDefault="000F1376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38122CB"/>
    <w:multiLevelType w:val="multilevel"/>
    <w:tmpl w:val="F872C5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2317BBD"/>
    <w:multiLevelType w:val="multilevel"/>
    <w:tmpl w:val="9708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7B"/>
    <w:rsid w:val="0001116A"/>
    <w:rsid w:val="00020C86"/>
    <w:rsid w:val="0002253C"/>
    <w:rsid w:val="000353BE"/>
    <w:rsid w:val="0004447A"/>
    <w:rsid w:val="00064757"/>
    <w:rsid w:val="000762C5"/>
    <w:rsid w:val="00091CB0"/>
    <w:rsid w:val="000B2E22"/>
    <w:rsid w:val="000B614C"/>
    <w:rsid w:val="000C38FF"/>
    <w:rsid w:val="000E507D"/>
    <w:rsid w:val="000F1376"/>
    <w:rsid w:val="0010336F"/>
    <w:rsid w:val="00112654"/>
    <w:rsid w:val="00114F03"/>
    <w:rsid w:val="001450F6"/>
    <w:rsid w:val="0016286F"/>
    <w:rsid w:val="00162B19"/>
    <w:rsid w:val="0016517B"/>
    <w:rsid w:val="00170E0D"/>
    <w:rsid w:val="001754F0"/>
    <w:rsid w:val="001A70F6"/>
    <w:rsid w:val="001B1B48"/>
    <w:rsid w:val="001B37C2"/>
    <w:rsid w:val="001B66F4"/>
    <w:rsid w:val="001C29BE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523D3"/>
    <w:rsid w:val="0026070E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3C381E"/>
    <w:rsid w:val="003F7167"/>
    <w:rsid w:val="00410C73"/>
    <w:rsid w:val="004207CC"/>
    <w:rsid w:val="004679B4"/>
    <w:rsid w:val="00480357"/>
    <w:rsid w:val="00490D67"/>
    <w:rsid w:val="004A01D8"/>
    <w:rsid w:val="004A25EE"/>
    <w:rsid w:val="004A335C"/>
    <w:rsid w:val="004B0629"/>
    <w:rsid w:val="004B2D43"/>
    <w:rsid w:val="004D59B2"/>
    <w:rsid w:val="004F0143"/>
    <w:rsid w:val="004F0A62"/>
    <w:rsid w:val="004F0EEE"/>
    <w:rsid w:val="00511429"/>
    <w:rsid w:val="00524A4F"/>
    <w:rsid w:val="00554B80"/>
    <w:rsid w:val="00555BC7"/>
    <w:rsid w:val="00565A31"/>
    <w:rsid w:val="005A4BD8"/>
    <w:rsid w:val="005A53DF"/>
    <w:rsid w:val="005A66C8"/>
    <w:rsid w:val="005C597B"/>
    <w:rsid w:val="005E156A"/>
    <w:rsid w:val="00617FDD"/>
    <w:rsid w:val="00633B9E"/>
    <w:rsid w:val="006366D4"/>
    <w:rsid w:val="00640E1D"/>
    <w:rsid w:val="006438FC"/>
    <w:rsid w:val="00656570"/>
    <w:rsid w:val="0066178B"/>
    <w:rsid w:val="00661AB7"/>
    <w:rsid w:val="00692A63"/>
    <w:rsid w:val="006A1632"/>
    <w:rsid w:val="006F7C4E"/>
    <w:rsid w:val="007031FB"/>
    <w:rsid w:val="00720083"/>
    <w:rsid w:val="00724A90"/>
    <w:rsid w:val="00730813"/>
    <w:rsid w:val="0073419D"/>
    <w:rsid w:val="00746DB1"/>
    <w:rsid w:val="00754E55"/>
    <w:rsid w:val="00756D39"/>
    <w:rsid w:val="00766AEA"/>
    <w:rsid w:val="007858B3"/>
    <w:rsid w:val="00787F9A"/>
    <w:rsid w:val="00790B0D"/>
    <w:rsid w:val="007967F9"/>
    <w:rsid w:val="007A06EC"/>
    <w:rsid w:val="007A075B"/>
    <w:rsid w:val="007A51ED"/>
    <w:rsid w:val="007B5037"/>
    <w:rsid w:val="007D6B0C"/>
    <w:rsid w:val="007D7A71"/>
    <w:rsid w:val="007E235B"/>
    <w:rsid w:val="007E67CC"/>
    <w:rsid w:val="00804C91"/>
    <w:rsid w:val="008059FF"/>
    <w:rsid w:val="00817510"/>
    <w:rsid w:val="0082601E"/>
    <w:rsid w:val="008431C4"/>
    <w:rsid w:val="00851066"/>
    <w:rsid w:val="00863B71"/>
    <w:rsid w:val="00871A44"/>
    <w:rsid w:val="00891EC2"/>
    <w:rsid w:val="00895855"/>
    <w:rsid w:val="008A03D0"/>
    <w:rsid w:val="008A60EB"/>
    <w:rsid w:val="008C08E7"/>
    <w:rsid w:val="008D3B84"/>
    <w:rsid w:val="008D6ADC"/>
    <w:rsid w:val="009121F9"/>
    <w:rsid w:val="00922452"/>
    <w:rsid w:val="00935BB6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1268"/>
    <w:rsid w:val="009F2BA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D10DA"/>
    <w:rsid w:val="00AE21E7"/>
    <w:rsid w:val="00AE59E4"/>
    <w:rsid w:val="00AF3D05"/>
    <w:rsid w:val="00B330DB"/>
    <w:rsid w:val="00B37F7F"/>
    <w:rsid w:val="00B42EDF"/>
    <w:rsid w:val="00B53018"/>
    <w:rsid w:val="00B70D7D"/>
    <w:rsid w:val="00B94312"/>
    <w:rsid w:val="00B9479B"/>
    <w:rsid w:val="00B96291"/>
    <w:rsid w:val="00BA2199"/>
    <w:rsid w:val="00BC548A"/>
    <w:rsid w:val="00BC7225"/>
    <w:rsid w:val="00BE036B"/>
    <w:rsid w:val="00BF06C1"/>
    <w:rsid w:val="00BF587C"/>
    <w:rsid w:val="00BF593F"/>
    <w:rsid w:val="00C17549"/>
    <w:rsid w:val="00C2665A"/>
    <w:rsid w:val="00C35817"/>
    <w:rsid w:val="00C406A5"/>
    <w:rsid w:val="00C436F2"/>
    <w:rsid w:val="00C6159D"/>
    <w:rsid w:val="00CA7197"/>
    <w:rsid w:val="00CC4926"/>
    <w:rsid w:val="00CD28BA"/>
    <w:rsid w:val="00CD4D75"/>
    <w:rsid w:val="00CE39DC"/>
    <w:rsid w:val="00D043CD"/>
    <w:rsid w:val="00D14E86"/>
    <w:rsid w:val="00D35AE9"/>
    <w:rsid w:val="00D404C5"/>
    <w:rsid w:val="00D40E93"/>
    <w:rsid w:val="00D42BEC"/>
    <w:rsid w:val="00D430B1"/>
    <w:rsid w:val="00D43AEC"/>
    <w:rsid w:val="00D50B08"/>
    <w:rsid w:val="00D5580D"/>
    <w:rsid w:val="00D63F7E"/>
    <w:rsid w:val="00D71599"/>
    <w:rsid w:val="00D80FD5"/>
    <w:rsid w:val="00DA41D5"/>
    <w:rsid w:val="00DA5229"/>
    <w:rsid w:val="00DA67A6"/>
    <w:rsid w:val="00DA6D08"/>
    <w:rsid w:val="00DB3221"/>
    <w:rsid w:val="00DE4338"/>
    <w:rsid w:val="00DF4D12"/>
    <w:rsid w:val="00E252BC"/>
    <w:rsid w:val="00E3632E"/>
    <w:rsid w:val="00E369D7"/>
    <w:rsid w:val="00E40FF0"/>
    <w:rsid w:val="00E44EA2"/>
    <w:rsid w:val="00E472DC"/>
    <w:rsid w:val="00E51393"/>
    <w:rsid w:val="00EA3BCD"/>
    <w:rsid w:val="00EB30D7"/>
    <w:rsid w:val="00EC20AC"/>
    <w:rsid w:val="00EC41F0"/>
    <w:rsid w:val="00EC69D7"/>
    <w:rsid w:val="00ED2203"/>
    <w:rsid w:val="00EE0CF3"/>
    <w:rsid w:val="00EE6324"/>
    <w:rsid w:val="00EF6B2E"/>
    <w:rsid w:val="00F02528"/>
    <w:rsid w:val="00F308B2"/>
    <w:rsid w:val="00F84C01"/>
    <w:rsid w:val="00FC4885"/>
    <w:rsid w:val="00FD18FC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6617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617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178B"/>
    <w:rPr>
      <w:sz w:val="28"/>
    </w:rPr>
  </w:style>
  <w:style w:type="character" w:customStyle="1" w:styleId="a4">
    <w:name w:val="Верхний колонтитул Знак"/>
    <w:basedOn w:val="a0"/>
    <w:link w:val="a3"/>
    <w:rsid w:val="0066178B"/>
  </w:style>
  <w:style w:type="character" w:customStyle="1" w:styleId="a8">
    <w:name w:val="Основной текст с отступом Знак"/>
    <w:basedOn w:val="a0"/>
    <w:link w:val="a7"/>
    <w:rsid w:val="0066178B"/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66178B"/>
    <w:rPr>
      <w:sz w:val="28"/>
      <w:szCs w:val="28"/>
    </w:rPr>
  </w:style>
  <w:style w:type="paragraph" w:styleId="3">
    <w:name w:val="Body Text Indent 3"/>
    <w:basedOn w:val="a"/>
    <w:link w:val="30"/>
    <w:rsid w:val="006617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178B"/>
    <w:rPr>
      <w:sz w:val="16"/>
      <w:szCs w:val="16"/>
    </w:rPr>
  </w:style>
  <w:style w:type="paragraph" w:styleId="af1">
    <w:name w:val="List Paragraph"/>
    <w:basedOn w:val="a"/>
    <w:uiPriority w:val="34"/>
    <w:qFormat/>
    <w:rsid w:val="00661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6617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617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178B"/>
    <w:rPr>
      <w:sz w:val="28"/>
    </w:rPr>
  </w:style>
  <w:style w:type="character" w:customStyle="1" w:styleId="a4">
    <w:name w:val="Верхний колонтитул Знак"/>
    <w:basedOn w:val="a0"/>
    <w:link w:val="a3"/>
    <w:rsid w:val="0066178B"/>
  </w:style>
  <w:style w:type="character" w:customStyle="1" w:styleId="a8">
    <w:name w:val="Основной текст с отступом Знак"/>
    <w:basedOn w:val="a0"/>
    <w:link w:val="a7"/>
    <w:rsid w:val="0066178B"/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66178B"/>
    <w:rPr>
      <w:sz w:val="28"/>
      <w:szCs w:val="28"/>
    </w:rPr>
  </w:style>
  <w:style w:type="paragraph" w:styleId="3">
    <w:name w:val="Body Text Indent 3"/>
    <w:basedOn w:val="a"/>
    <w:link w:val="30"/>
    <w:rsid w:val="006617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178B"/>
    <w:rPr>
      <w:sz w:val="16"/>
      <w:szCs w:val="16"/>
    </w:rPr>
  </w:style>
  <w:style w:type="paragraph" w:styleId="af1">
    <w:name w:val="List Paragraph"/>
    <w:basedOn w:val="a"/>
    <w:uiPriority w:val="34"/>
    <w:qFormat/>
    <w:rsid w:val="006617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9</Pages>
  <Words>2941</Words>
  <Characters>16764</Characters>
  <Application>Microsoft Office Word</Application>
  <DocSecurity>4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я</cp:lastModifiedBy>
  <cp:revision>2</cp:revision>
  <cp:lastPrinted>2014-10-09T05:40:00Z</cp:lastPrinted>
  <dcterms:created xsi:type="dcterms:W3CDTF">2015-11-27T11:32:00Z</dcterms:created>
  <dcterms:modified xsi:type="dcterms:W3CDTF">2015-11-27T11:32:00Z</dcterms:modified>
</cp:coreProperties>
</file>